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A45A8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  <w:bookmarkStart w:id="0" w:name="_Hlk145516925"/>
      <w:bookmarkEnd w:id="0"/>
    </w:p>
    <w:p w14:paraId="55911AFD" w14:textId="69E6BD05" w:rsidR="00C85C06" w:rsidRPr="00C85C06" w:rsidRDefault="00274D10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274D10">
        <w:rPr>
          <w:rFonts w:ascii="Montserrat" w:eastAsia="Montserrat" w:hAnsi="Montserrat" w:cs="Montserrat"/>
          <w:color w:val="auto"/>
          <w:szCs w:val="22"/>
        </w:rPr>
        <w:t>Автоматический ленточнопильный станок по металлу колонного типа IRON MAC</w:t>
      </w:r>
    </w:p>
    <w:p w14:paraId="14C64D9F" w14:textId="06E725FE" w:rsidR="00274D10" w:rsidRDefault="00274D10" w:rsidP="00274D10">
      <w:pPr>
        <w:widowControl w:val="0"/>
        <w:autoSpaceDE w:val="0"/>
        <w:autoSpaceDN w:val="0"/>
        <w:spacing w:after="0" w:line="811" w:lineRule="exact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274D10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Pr="00DA3F08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 </w:t>
      </w:r>
      <w:r w:rsidR="00A6279B" w:rsidRPr="00DA3F08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–</w:t>
      </w:r>
      <w:r w:rsidRPr="00DA3F08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 530</w:t>
      </w:r>
      <w:r w:rsidR="00A6279B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</w:t>
      </w:r>
      <w:r w:rsidRPr="00274D10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HA</w:t>
      </w:r>
    </w:p>
    <w:p w14:paraId="7CF39CF5" w14:textId="77777777" w:rsidR="00274D10" w:rsidRPr="00274D10" w:rsidRDefault="00274D10" w:rsidP="00274D10">
      <w:pPr>
        <w:spacing w:after="0"/>
        <w:rPr>
          <w:rFonts w:ascii="Montserrat" w:hAnsi="Montserrat"/>
          <w:sz w:val="20"/>
          <w:szCs w:val="20"/>
        </w:rPr>
      </w:pPr>
      <w:r w:rsidRPr="00274D10">
        <w:rPr>
          <w:rFonts w:ascii="Montserrat" w:hAnsi="Montserrat"/>
          <w:sz w:val="20"/>
          <w:szCs w:val="20"/>
          <w:lang w:val="en-US"/>
        </w:rPr>
        <w:t>C</w:t>
      </w:r>
      <w:r w:rsidRPr="00274D10">
        <w:rPr>
          <w:rFonts w:ascii="Montserrat" w:hAnsi="Montserrat"/>
          <w:sz w:val="20"/>
          <w:szCs w:val="20"/>
        </w:rPr>
        <w:t>– портальный типа конструкции на колоннах</w:t>
      </w:r>
    </w:p>
    <w:p w14:paraId="28D950C7" w14:textId="77777777" w:rsidR="00274D10" w:rsidRPr="00274D10" w:rsidRDefault="00274D10" w:rsidP="00274D10">
      <w:pPr>
        <w:spacing w:after="0"/>
        <w:rPr>
          <w:rFonts w:ascii="Montserrat" w:hAnsi="Montserrat"/>
          <w:sz w:val="20"/>
          <w:szCs w:val="20"/>
        </w:rPr>
      </w:pPr>
      <w:r w:rsidRPr="00274D10">
        <w:rPr>
          <w:rFonts w:ascii="Montserrat" w:hAnsi="Montserrat"/>
          <w:sz w:val="20"/>
          <w:szCs w:val="20"/>
          <w:lang w:val="en-US"/>
        </w:rPr>
        <w:t>A</w:t>
      </w:r>
      <w:r w:rsidRPr="00274D10">
        <w:rPr>
          <w:rFonts w:ascii="Montserrat" w:hAnsi="Montserrat"/>
          <w:sz w:val="20"/>
          <w:szCs w:val="20"/>
        </w:rPr>
        <w:t xml:space="preserve"> – автоматический тип управления</w:t>
      </w:r>
    </w:p>
    <w:p w14:paraId="3CF63E0A" w14:textId="2ADD2567" w:rsidR="000F1ABB" w:rsidRPr="00274D10" w:rsidRDefault="00274D10" w:rsidP="00274D10">
      <w:pPr>
        <w:spacing w:after="0"/>
        <w:rPr>
          <w:rFonts w:ascii="Montserrat" w:hAnsi="Montserrat"/>
          <w:sz w:val="20"/>
          <w:szCs w:val="20"/>
        </w:rPr>
      </w:pPr>
      <w:r w:rsidRPr="00274D10">
        <w:rPr>
          <w:rFonts w:ascii="Montserrat" w:hAnsi="Montserrat"/>
          <w:sz w:val="20"/>
          <w:szCs w:val="20"/>
          <w:lang w:val="en-US"/>
        </w:rPr>
        <w:t>H</w:t>
      </w:r>
      <w:r w:rsidRPr="00274D10">
        <w:rPr>
          <w:rFonts w:ascii="Montserrat" w:hAnsi="Montserrat"/>
          <w:sz w:val="20"/>
          <w:szCs w:val="20"/>
        </w:rPr>
        <w:t xml:space="preserve"> – двойные подающие гидравлические тиски</w:t>
      </w:r>
    </w:p>
    <w:tbl>
      <w:tblPr>
        <w:tblStyle w:val="a9"/>
        <w:tblW w:w="10957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9"/>
        <w:gridCol w:w="5748"/>
      </w:tblGrid>
      <w:tr w:rsidR="00E27264" w14:paraId="66780C5C" w14:textId="77777777" w:rsidTr="00A6279B">
        <w:tc>
          <w:tcPr>
            <w:tcW w:w="5209" w:type="dxa"/>
          </w:tcPr>
          <w:p w14:paraId="4DB6E252" w14:textId="6D209267" w:rsidR="000326B4" w:rsidRPr="00DA3F08" w:rsidRDefault="00A6279B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 w:rsidRPr="00845BED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AFDB124" wp14:editId="42CC57C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210185</wp:posOffset>
                  </wp:positionV>
                  <wp:extent cx="3171099" cy="257175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099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8" w:type="dxa"/>
          </w:tcPr>
          <w:p w14:paraId="1B644083" w14:textId="77777777" w:rsidR="00A6279B" w:rsidRPr="001E7934" w:rsidRDefault="00A6279B" w:rsidP="00A6279B">
            <w:pPr>
              <w:numPr>
                <w:ilvl w:val="0"/>
                <w:numId w:val="15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Fonts w:ascii="Montserrat" w:hAnsi="Montserrat"/>
                <w:b/>
                <w:bCs/>
                <w:sz w:val="20"/>
                <w:szCs w:val="20"/>
              </w:rPr>
              <w:t>NC</w:t>
            </w:r>
            <w:r w:rsidRPr="001E7934">
              <w:rPr>
                <w:rFonts w:ascii="Montserrat" w:hAnsi="Montserrat"/>
                <w:sz w:val="20"/>
                <w:szCs w:val="20"/>
              </w:rPr>
              <w:t xml:space="preserve"> с сенсорным дисплеем управления</w:t>
            </w:r>
          </w:p>
          <w:p w14:paraId="700B9044" w14:textId="77777777" w:rsidR="00A6279B" w:rsidRPr="001E7934" w:rsidRDefault="00A6279B" w:rsidP="00A6279B">
            <w:pPr>
              <w:numPr>
                <w:ilvl w:val="0"/>
                <w:numId w:val="15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Fonts w:ascii="Montserrat" w:hAnsi="Montserrat"/>
                <w:b/>
                <w:sz w:val="20"/>
                <w:szCs w:val="20"/>
              </w:rPr>
              <w:t>Двойные подающие гидравлические тиски</w:t>
            </w:r>
            <w:r w:rsidRPr="001E7934">
              <w:rPr>
                <w:rFonts w:ascii="Montserrat" w:hAnsi="Montserrat"/>
                <w:sz w:val="20"/>
                <w:szCs w:val="20"/>
              </w:rPr>
              <w:t xml:space="preserve"> обеспечивают точность подачи заготовки </w:t>
            </w:r>
            <w:r w:rsidRPr="001E7934">
              <w:rPr>
                <w:rFonts w:ascii="Montserrat" w:hAnsi="Montserrat"/>
                <w:b/>
                <w:sz w:val="20"/>
                <w:szCs w:val="20"/>
              </w:rPr>
              <w:t>до ±0,2 мм.</w:t>
            </w:r>
            <w:r w:rsidRPr="001E7934"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  <w:p w14:paraId="06AA8721" w14:textId="77777777" w:rsidR="00A6279B" w:rsidRPr="001E7934" w:rsidRDefault="00A6279B" w:rsidP="00A6279B">
            <w:pPr>
              <w:numPr>
                <w:ilvl w:val="0"/>
                <w:numId w:val="15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Fonts w:ascii="Montserrat" w:hAnsi="Montserrat"/>
                <w:b/>
                <w:sz w:val="20"/>
                <w:szCs w:val="20"/>
              </w:rPr>
              <w:t>Колонная конструкция</w:t>
            </w:r>
            <w:r w:rsidRPr="001E7934">
              <w:rPr>
                <w:rFonts w:ascii="Montserrat" w:hAnsi="Montserrat"/>
                <w:sz w:val="20"/>
                <w:szCs w:val="20"/>
              </w:rPr>
              <w:t xml:space="preserve"> - в 2 раза увеличивается срок службы оборудования и износ инструмента за счет отсутствия вибраций. </w:t>
            </w:r>
          </w:p>
          <w:p w14:paraId="70369B95" w14:textId="77777777" w:rsidR="00A6279B" w:rsidRPr="001E7934" w:rsidRDefault="00A6279B" w:rsidP="00A6279B">
            <w:pPr>
              <w:numPr>
                <w:ilvl w:val="0"/>
                <w:numId w:val="15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Fonts w:ascii="Montserrat" w:hAnsi="Montserrat"/>
                <w:b/>
                <w:sz w:val="20"/>
                <w:szCs w:val="20"/>
              </w:rPr>
              <w:t>Редуктор на главном двигателе</w:t>
            </w:r>
            <w:r w:rsidRPr="001E7934">
              <w:rPr>
                <w:rFonts w:ascii="Montserrat" w:hAnsi="Montserrat"/>
                <w:sz w:val="20"/>
                <w:szCs w:val="20"/>
              </w:rPr>
              <w:t xml:space="preserve"> – самый надежный, «неубиваемый» тип привода на ленточнопильных станках</w:t>
            </w:r>
          </w:p>
          <w:p w14:paraId="68D11FB2" w14:textId="37CA8AAB" w:rsidR="00A6279B" w:rsidRPr="001E7934" w:rsidRDefault="00A6279B" w:rsidP="00A6279B">
            <w:pPr>
              <w:numPr>
                <w:ilvl w:val="0"/>
                <w:numId w:val="15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Fonts w:ascii="Montserrat" w:hAnsi="Montserrat"/>
                <w:b/>
                <w:sz w:val="20"/>
                <w:szCs w:val="20"/>
              </w:rPr>
              <w:t>Бесступенчатая регулировка скорости</w:t>
            </w:r>
            <w:r w:rsidRPr="001E7934">
              <w:rPr>
                <w:rFonts w:ascii="Montserrat" w:hAnsi="Montserrat"/>
                <w:sz w:val="20"/>
                <w:szCs w:val="20"/>
              </w:rPr>
              <w:t xml:space="preserve"> позволяет оптимально подобрать режимы резания и менять скорость даже в процессе распила.</w:t>
            </w:r>
          </w:p>
          <w:p w14:paraId="39B9D4BE" w14:textId="77777777" w:rsidR="00A6279B" w:rsidRPr="001E7934" w:rsidRDefault="00A6279B" w:rsidP="00A6279B">
            <w:pPr>
              <w:numPr>
                <w:ilvl w:val="0"/>
                <w:numId w:val="15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Fonts w:ascii="Montserrat" w:hAnsi="Montserrat"/>
                <w:b/>
                <w:sz w:val="20"/>
                <w:szCs w:val="20"/>
              </w:rPr>
              <w:t>Устройство пакетной резки</w:t>
            </w:r>
            <w:r w:rsidRPr="001E7934">
              <w:rPr>
                <w:rFonts w:ascii="Montserrat" w:hAnsi="Montserrat"/>
                <w:sz w:val="20"/>
                <w:szCs w:val="20"/>
              </w:rPr>
              <w:t xml:space="preserve"> позволяет осуществлять распил нескольких заготовок одновременно.</w:t>
            </w:r>
          </w:p>
          <w:p w14:paraId="29235823" w14:textId="77777777" w:rsidR="00A6279B" w:rsidRPr="001E7934" w:rsidRDefault="00A6279B" w:rsidP="00A6279B">
            <w:pPr>
              <w:numPr>
                <w:ilvl w:val="0"/>
                <w:numId w:val="15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Fonts w:ascii="Montserrat" w:hAnsi="Montserrat"/>
                <w:b/>
                <w:sz w:val="20"/>
                <w:szCs w:val="20"/>
              </w:rPr>
              <w:t>Стружкоуборочный конвейер</w:t>
            </w:r>
            <w:r w:rsidRPr="001E7934">
              <w:rPr>
                <w:rFonts w:ascii="Montserrat" w:hAnsi="Montserrat"/>
                <w:sz w:val="20"/>
                <w:szCs w:val="20"/>
              </w:rPr>
              <w:t xml:space="preserve"> сокращает вспомогательное время на очистку станка до 15-30%.</w:t>
            </w:r>
          </w:p>
          <w:p w14:paraId="260D4761" w14:textId="3525CD0E" w:rsidR="000326B4" w:rsidRPr="001E7934" w:rsidRDefault="00A6279B" w:rsidP="001E7934">
            <w:pPr>
              <w:numPr>
                <w:ilvl w:val="0"/>
                <w:numId w:val="1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Style w:val="a8"/>
                <w:rFonts w:ascii="Montserrat" w:hAnsi="Montserrat" w:cs="Arial"/>
                <w:bCs w:val="0"/>
                <w:sz w:val="20"/>
                <w:szCs w:val="20"/>
              </w:rPr>
              <w:t>Автоматический останов станка</w:t>
            </w:r>
            <w:r w:rsidRPr="001E7934">
              <w:rPr>
                <w:rStyle w:val="a8"/>
                <w:rFonts w:ascii="Montserrat" w:hAnsi="Montserrat" w:cs="Arial"/>
                <w:b w:val="0"/>
                <w:sz w:val="20"/>
                <w:szCs w:val="20"/>
              </w:rPr>
              <w:t xml:space="preserve"> при обрыве ленточного полотна</w:t>
            </w:r>
          </w:p>
        </w:tc>
      </w:tr>
    </w:tbl>
    <w:p w14:paraId="58DCC6BF" w14:textId="7DCC220C" w:rsidR="00C85C06" w:rsidRDefault="00C85C06" w:rsidP="00A6279B">
      <w:pPr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1873CC53" w14:textId="77777777" w:rsidTr="00C85C06">
        <w:tc>
          <w:tcPr>
            <w:tcW w:w="5670" w:type="dxa"/>
          </w:tcPr>
          <w:p w14:paraId="28C16521" w14:textId="1792CC1F" w:rsidR="00CB5CDB" w:rsidRDefault="001E7934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F0AB206" wp14:editId="63F6FA35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534670</wp:posOffset>
                  </wp:positionV>
                  <wp:extent cx="857250" cy="868680"/>
                  <wp:effectExtent l="0" t="0" r="0" b="762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85C06" w:rsidRPr="005142A9">
              <w:rPr>
                <w:noProof/>
                <w:lang w:eastAsia="ru-RU"/>
              </w:rPr>
              <w:drawing>
                <wp:inline distT="0" distB="0" distL="0" distR="0" wp14:anchorId="70639CF8" wp14:editId="57946013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1E51715E" w14:textId="77777777" w:rsidR="00C85C06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 xml:space="preserve">Обзор на ленточнопильный </w:t>
            </w:r>
          </w:p>
          <w:p w14:paraId="3576D67A" w14:textId="77777777" w:rsidR="00CB5CDB" w:rsidRPr="00A32A13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 xml:space="preserve">станок </w:t>
            </w:r>
          </w:p>
          <w:p w14:paraId="2B0ECA0F" w14:textId="2C4F7B45" w:rsidR="00CB5CDB" w:rsidRDefault="001E7934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8E096" wp14:editId="210C77CB">
                  <wp:extent cx="990600" cy="990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716A5CB7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49646F17" w14:textId="77777777" w:rsidTr="00C85C06">
        <w:tc>
          <w:tcPr>
            <w:tcW w:w="5670" w:type="dxa"/>
          </w:tcPr>
          <w:p w14:paraId="2D7238BC" w14:textId="038A859B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11F76110" w14:textId="721C0AC6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5A535157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0EDE00C3" w14:textId="77777777" w:rsidR="00395CFA" w:rsidRPr="00395CFA" w:rsidRDefault="00395CFA" w:rsidP="001E7934">
      <w:pPr>
        <w:pStyle w:val="2"/>
        <w:ind w:left="0"/>
        <w:rPr>
          <w:rFonts w:ascii="Montserrat" w:hAnsi="Montserrat"/>
        </w:rPr>
      </w:pPr>
      <w:r>
        <w:rPr>
          <w:rFonts w:ascii="Montserrat" w:hAnsi="Montserrat"/>
        </w:rPr>
        <w:t>Конструктивные особенности: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1"/>
        <w:gridCol w:w="5289"/>
      </w:tblGrid>
      <w:tr w:rsidR="00395CFA" w:rsidRPr="00920D3D" w14:paraId="0DA2EC72" w14:textId="77777777" w:rsidTr="001E7934">
        <w:tc>
          <w:tcPr>
            <w:tcW w:w="5331" w:type="dxa"/>
            <w:shd w:val="clear" w:color="auto" w:fill="auto"/>
          </w:tcPr>
          <w:p w14:paraId="75CFEFC2" w14:textId="3B6302E8" w:rsidR="00395CFA" w:rsidRPr="00920D3D" w:rsidRDefault="001E7934" w:rsidP="002F11DD">
            <w:pPr>
              <w:pStyle w:val="ae"/>
              <w:spacing w:before="0" w:after="0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3009BA">
              <w:rPr>
                <w:i/>
                <w:noProof/>
              </w:rPr>
              <w:lastRenderedPageBreak/>
              <w:drawing>
                <wp:inline distT="0" distB="0" distL="0" distR="0" wp14:anchorId="026EAD40" wp14:editId="02906C39">
                  <wp:extent cx="2352675" cy="2352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  <w:shd w:val="clear" w:color="auto" w:fill="auto"/>
          </w:tcPr>
          <w:p w14:paraId="7A52E4D8" w14:textId="77777777" w:rsidR="001E7934" w:rsidRPr="001E7934" w:rsidRDefault="001E7934" w:rsidP="001E7934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Fonts w:ascii="Montserrat" w:hAnsi="Montserrat"/>
                <w:b/>
                <w:sz w:val="20"/>
                <w:szCs w:val="20"/>
              </w:rPr>
              <w:t>Колонная конструкция</w:t>
            </w:r>
            <w:r w:rsidRPr="001E7934">
              <w:rPr>
                <w:rFonts w:ascii="Montserrat" w:hAnsi="Montserrat"/>
                <w:sz w:val="20"/>
                <w:szCs w:val="20"/>
              </w:rPr>
              <w:t xml:space="preserve"> - в 2 раза увеличивается срок службы оборудования и износ инструмента за счет отсутствия вибраций. Возможность быстрой замены направляющих при их износе, чего нельзя сделать при колонной конструкции.</w:t>
            </w:r>
          </w:p>
          <w:p w14:paraId="59221A18" w14:textId="77777777" w:rsidR="001E7934" w:rsidRPr="001E7934" w:rsidRDefault="001E7934" w:rsidP="001E7934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1E7934">
              <w:rPr>
                <w:rFonts w:ascii="Montserrat" w:hAnsi="Montserrat"/>
                <w:b/>
                <w:sz w:val="20"/>
                <w:szCs w:val="20"/>
              </w:rPr>
              <w:t>Двойные подающие гидравлические тиски</w:t>
            </w:r>
          </w:p>
          <w:p w14:paraId="0C4FECA7" w14:textId="77777777" w:rsidR="001E7934" w:rsidRPr="001E7934" w:rsidRDefault="001E7934" w:rsidP="001E7934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Fonts w:ascii="Montserrat" w:hAnsi="Montserrat"/>
                <w:sz w:val="20"/>
                <w:szCs w:val="20"/>
              </w:rPr>
              <w:t>- Ход тисков 500 мм за одно перемещение, количество перемещений не ограничено.</w:t>
            </w:r>
          </w:p>
          <w:p w14:paraId="713685A7" w14:textId="77777777" w:rsidR="001E7934" w:rsidRPr="001E7934" w:rsidRDefault="001E7934" w:rsidP="001E7934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1E7934">
              <w:rPr>
                <w:rFonts w:ascii="Montserrat" w:hAnsi="Montserrat"/>
                <w:sz w:val="20"/>
                <w:szCs w:val="20"/>
              </w:rPr>
              <w:t xml:space="preserve">- Точность подачи заготовки до ±0,2 мм. </w:t>
            </w:r>
          </w:p>
          <w:p w14:paraId="452DEB26" w14:textId="636A2679" w:rsidR="00395CFA" w:rsidRPr="00920D3D" w:rsidRDefault="00395CFA" w:rsidP="002F11DD">
            <w:pPr>
              <w:pStyle w:val="ae"/>
              <w:spacing w:before="0" w:after="0"/>
              <w:rPr>
                <w:rStyle w:val="a8"/>
                <w:rFonts w:ascii="Arial Narrow" w:hAnsi="Arial Narrow"/>
                <w:b w:val="0"/>
                <w:color w:val="000000"/>
              </w:rPr>
            </w:pPr>
          </w:p>
        </w:tc>
      </w:tr>
      <w:tr w:rsidR="001E7934" w:rsidRPr="00920D3D" w14:paraId="52D33DB0" w14:textId="77777777" w:rsidTr="001E7934">
        <w:tc>
          <w:tcPr>
            <w:tcW w:w="5331" w:type="dxa"/>
            <w:shd w:val="clear" w:color="auto" w:fill="auto"/>
          </w:tcPr>
          <w:p w14:paraId="23B785DF" w14:textId="77777777" w:rsidR="001E7934" w:rsidRDefault="001E7934" w:rsidP="001E7934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70717D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5C08FBD" wp14:editId="7A6F722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386715</wp:posOffset>
                  </wp:positionV>
                  <wp:extent cx="2886075" cy="220027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29" y="21506"/>
                      <wp:lineTo x="2152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object w:dxaOrig="1440" w:dyaOrig="1440" w14:anchorId="033072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6" type="#_x0000_t75" style="position:absolute;left:0;text-align:left;margin-left:11.15pt;margin-top:245.9pt;width:224.5pt;height:159.55pt;z-index:251665408;mso-position-horizontal-relative:text;mso-position-vertical-relative:text;mso-width-relative:page;mso-height-relative:page" wrapcoords="-95 0 -95 21467 21600 21467 21600 0 -95 0">
                  <v:imagedata r:id="rId14" o:title=""/>
                  <w10:wrap type="tight"/>
                </v:shape>
                <o:OLEObject Type="Embed" ProgID="PBrush" ShapeID="_x0000_s2056" DrawAspect="Content" ObjectID="_1767089383" r:id="rId15"/>
              </w:object>
            </w:r>
          </w:p>
          <w:p w14:paraId="33BBC416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4B61E353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052F0783" w14:textId="34C0F80F" w:rsidR="004049F7" w:rsidRDefault="004049F7" w:rsidP="004049F7">
            <w:pPr>
              <w:tabs>
                <w:tab w:val="left" w:pos="4058"/>
              </w:tabs>
              <w:rPr>
                <w:rStyle w:val="a8"/>
                <w:rFonts w:ascii="Arial Narrow" w:eastAsia="Times New Roman" w:hAnsi="Arial Narrow" w:cs="Times New Roman"/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a8"/>
                <w:rFonts w:ascii="Arial Narrow" w:eastAsia="Times New Roman" w:hAnsi="Arial Narrow" w:cs="Times New Roman"/>
                <w:b w:val="0"/>
                <w:color w:val="000000"/>
                <w:sz w:val="24"/>
                <w:szCs w:val="24"/>
                <w:lang w:eastAsia="ru-RU"/>
              </w:rPr>
              <w:tab/>
            </w:r>
          </w:p>
          <w:p w14:paraId="28E6AE7F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4341F7D8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7994CB0B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609AA8D3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7630B50D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72F0CDB5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6721DCD0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25B92A74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193744A9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760FC56D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1FABEA96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11D3D2B4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6F5EE771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3FD8344C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15DA3911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7F3053EE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2C53B7FD" w14:textId="77777777" w:rsidR="004049F7" w:rsidRPr="004049F7" w:rsidRDefault="004049F7" w:rsidP="004049F7">
            <w:pPr>
              <w:rPr>
                <w:lang w:eastAsia="ru-RU"/>
              </w:rPr>
            </w:pPr>
          </w:p>
          <w:p w14:paraId="3E558A83" w14:textId="7C10D1F6" w:rsidR="004049F7" w:rsidRPr="004049F7" w:rsidRDefault="004049F7" w:rsidP="004049F7">
            <w:pPr>
              <w:rPr>
                <w:lang w:eastAsia="ru-RU"/>
              </w:rPr>
            </w:pPr>
          </w:p>
        </w:tc>
        <w:tc>
          <w:tcPr>
            <w:tcW w:w="5289" w:type="dxa"/>
            <w:shd w:val="clear" w:color="auto" w:fill="auto"/>
          </w:tcPr>
          <w:p w14:paraId="0B770EA3" w14:textId="77777777" w:rsidR="001E7934" w:rsidRPr="00161205" w:rsidRDefault="001E7934" w:rsidP="001E7934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b/>
                <w:color w:val="141414"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 w:cs="Arial"/>
                <w:b/>
                <w:color w:val="141414"/>
                <w:sz w:val="20"/>
                <w:szCs w:val="20"/>
                <w:lang w:eastAsia="ru-RU"/>
              </w:rPr>
              <w:lastRenderedPageBreak/>
              <w:t xml:space="preserve">Система автоматического управления станком </w:t>
            </w:r>
          </w:p>
          <w:p w14:paraId="71794B5E" w14:textId="77777777" w:rsidR="001E7934" w:rsidRPr="00161205" w:rsidRDefault="001E7934" w:rsidP="001E7934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 xml:space="preserve">1) Полностью автоматический станок с сенсорным дисплеем и удобным, интуитивно понятным интерфейсом управления на русском языке. </w:t>
            </w:r>
          </w:p>
          <w:p w14:paraId="554D5247" w14:textId="77777777" w:rsidR="001E7934" w:rsidRPr="00161205" w:rsidRDefault="001E7934" w:rsidP="001E7934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 xml:space="preserve">2) В операционной системе управление разделено на ручной и полностью автоматический цикл, которая управляется преобразованием человеко-машинного интерфейса. </w:t>
            </w:r>
          </w:p>
          <w:p w14:paraId="125A54D3" w14:textId="77777777" w:rsidR="001E7934" w:rsidRPr="00161205" w:rsidRDefault="001E7934" w:rsidP="001E7934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>3) На ленточнопильном станке установлены двойные тиски, одни используются для зажима при распиливании, вторые для подачи заготовки на заданный размер. Длина подачи контролируется ультрафиолетовым датчиком движения, который контролирует нулевую точку и величину перемещения заготовки.</w:t>
            </w:r>
          </w:p>
          <w:p w14:paraId="2E74CCC3" w14:textId="77777777" w:rsidR="001E7934" w:rsidRPr="00161205" w:rsidRDefault="001E7934" w:rsidP="001E7934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>4) Ленточнопильный станок с ЧПУ подходит для крупносерийного производства, со стабильной производительностью и высокой эффективностью. Он может заменить Вам 3 ручных ленточнопильных станка и соответственно Вы можете использовать одного рабочего вместо 3-х. А если устанавливать несколько автоматических станка, то один рабочий может обслуживать несколько автоматов одновременно или же Вы можете использовать рабочего с любого Вашего другого станка, так как ему нужно лишь установить материал и запустить программу.</w:t>
            </w:r>
          </w:p>
          <w:p w14:paraId="72AF86CC" w14:textId="77777777" w:rsidR="001E7934" w:rsidRPr="00920D3D" w:rsidRDefault="001E7934" w:rsidP="001E7934">
            <w:pPr>
              <w:pStyle w:val="ae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161205">
              <w:rPr>
                <w:rFonts w:ascii="Montserrat" w:hAnsi="Montserrat" w:cs="Arial"/>
                <w:color w:val="141414"/>
                <w:sz w:val="20"/>
                <w:szCs w:val="20"/>
              </w:rPr>
              <w:t xml:space="preserve">5) Точность позиционирования - 0,2 мм. </w:t>
            </w:r>
          </w:p>
        </w:tc>
      </w:tr>
      <w:tr w:rsidR="001E7934" w:rsidRPr="00920D3D" w14:paraId="07AE8E19" w14:textId="77777777" w:rsidTr="001E7934">
        <w:trPr>
          <w:trHeight w:val="2971"/>
        </w:trPr>
        <w:tc>
          <w:tcPr>
            <w:tcW w:w="5331" w:type="dxa"/>
            <w:shd w:val="clear" w:color="auto" w:fill="auto"/>
          </w:tcPr>
          <w:p w14:paraId="0CF27344" w14:textId="3404E2A7" w:rsidR="001E7934" w:rsidRPr="00920D3D" w:rsidRDefault="001E7934" w:rsidP="001E7934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>
              <w:fldChar w:fldCharType="begin"/>
            </w:r>
            <w:r>
              <w:instrText xml:space="preserve"> INCLUDEPICTURE "http://img.en.easthardware.net/upload/z/z2/zjchenlong/picture/2021/06/24/e76dbd80-d90d-40d6-bd81-b91adf4c8b30_7.jpg" \* MERGEFORMATINET </w:instrText>
            </w:r>
            <w:r>
              <w:fldChar w:fldCharType="separate"/>
            </w:r>
            <w:r w:rsidR="00DA3F08">
              <w:fldChar w:fldCharType="begin"/>
            </w:r>
            <w:r w:rsidR="00DA3F08">
              <w:instrText xml:space="preserve"> INCLUDEPICTURE  "http://img.en.easthardware.net/upload/z/z2/zjchenlong/picture/2021/06/24/e76dbd80-d90d-40d6-bd81-b91adf4c8b30_7.jpg" \* MERGEFORMATINET </w:instrText>
            </w:r>
            <w:r w:rsidR="00DA3F08">
              <w:fldChar w:fldCharType="separate"/>
            </w:r>
            <w:r w:rsidR="001B2BE2">
              <w:fldChar w:fldCharType="begin"/>
            </w:r>
            <w:r w:rsidR="001B2BE2">
              <w:instrText xml:space="preserve"> INCLUDEPICTURE  "http://img.en.easthardware.net/upload/z/z2/zjchenlong/picture/2021/06/24/e76dbd80-d90d-40d6-bd81-b91adf4c8b30_7.jpg" \* MERGEFORMATINET </w:instrText>
            </w:r>
            <w:r w:rsidR="001B2BE2">
              <w:fldChar w:fldCharType="separate"/>
            </w:r>
            <w:r w:rsidR="00E9478D">
              <w:fldChar w:fldCharType="begin"/>
            </w:r>
            <w:r w:rsidR="00E9478D">
              <w:instrText xml:space="preserve"> INCLUDEPICTURE  "http://img.en.easthardware.net/upload/z/z2/zjchenlong/picture/2021/06/24/e76dbd80-d90d-40d6-bd81-b91adf4c8b30_7.jpg" \* MERGEFORMATINET </w:instrText>
            </w:r>
            <w:r w:rsidR="00E9478D">
              <w:fldChar w:fldCharType="separate"/>
            </w:r>
            <w:r w:rsidR="004049F7">
              <w:fldChar w:fldCharType="begin"/>
            </w:r>
            <w:r w:rsidR="004049F7">
              <w:instrText xml:space="preserve"> INCLUDEPICTURE  "http://img.en.easthardware.net/upload/z/z2/zjchenlong/picture/2021/06/24/e76dbd80-d90d-40d6-bd81-b91adf4c8b30_7.jpg" \* MERGEFORMATINET </w:instrText>
            </w:r>
            <w:r w:rsidR="004049F7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"http://img.en.easthardware.net/upload/z/z2/zjchenlong/picture/2021/06/24/e76dbd80-d90d-40d6-bd81-b91adf4c8b30_7.jpg" \* MERGEFORMATINET </w:instrText>
            </w:r>
            <w:r w:rsidR="00000000">
              <w:fldChar w:fldCharType="separate"/>
            </w:r>
            <w:r w:rsidR="00987113">
              <w:pict w14:anchorId="5F46A3C0">
                <v:shape id="_x0000_i1026" type="#_x0000_t75" alt="Automatic Horizontal Band Saw-CL-330B" style="width:137.9pt;height:137.9pt">
                  <v:imagedata r:id="rId16" r:href="rId17"/>
                </v:shape>
              </w:pict>
            </w:r>
            <w:r w:rsidR="00000000">
              <w:fldChar w:fldCharType="end"/>
            </w:r>
            <w:r w:rsidR="004049F7">
              <w:fldChar w:fldCharType="end"/>
            </w:r>
            <w:r w:rsidR="00E9478D">
              <w:fldChar w:fldCharType="end"/>
            </w:r>
            <w:r w:rsidR="001B2BE2">
              <w:fldChar w:fldCharType="end"/>
            </w:r>
            <w:r w:rsidR="00DA3F08">
              <w:fldChar w:fldCharType="end"/>
            </w:r>
            <w:r>
              <w:fldChar w:fldCharType="end"/>
            </w:r>
          </w:p>
        </w:tc>
        <w:tc>
          <w:tcPr>
            <w:tcW w:w="5289" w:type="dxa"/>
            <w:shd w:val="clear" w:color="auto" w:fill="auto"/>
          </w:tcPr>
          <w:p w14:paraId="4D0D0611" w14:textId="6B03377B" w:rsidR="001E7934" w:rsidRPr="00920D3D" w:rsidRDefault="001E7934" w:rsidP="001E7934">
            <w:pPr>
              <w:pStyle w:val="ae"/>
              <w:spacing w:before="0" w:after="0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161205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Дополнительный поддерживающий роликовый стол</w:t>
            </w:r>
            <w:r w:rsidRPr="00161205">
              <w:rPr>
                <w:rFonts w:ascii="Montserrat" w:hAnsi="Montserrat" w:cs="Arial"/>
                <w:color w:val="141414"/>
                <w:sz w:val="20"/>
                <w:szCs w:val="20"/>
              </w:rPr>
              <w:t xml:space="preserve"> обеспечивает дополнительную жесткость конструкции.</w:t>
            </w:r>
          </w:p>
        </w:tc>
      </w:tr>
      <w:tr w:rsidR="001E7934" w:rsidRPr="00920D3D" w14:paraId="7A464BCF" w14:textId="77777777" w:rsidTr="001E7934">
        <w:trPr>
          <w:trHeight w:val="2316"/>
        </w:trPr>
        <w:tc>
          <w:tcPr>
            <w:tcW w:w="5331" w:type="dxa"/>
            <w:shd w:val="clear" w:color="auto" w:fill="auto"/>
          </w:tcPr>
          <w:p w14:paraId="4E8E1957" w14:textId="2CCBC3B8" w:rsidR="001E7934" w:rsidRDefault="001E7934" w:rsidP="001E7934">
            <w:pPr>
              <w:pStyle w:val="ae"/>
              <w:spacing w:before="0" w:after="0"/>
              <w:jc w:val="center"/>
            </w:pPr>
            <w:r>
              <w:object w:dxaOrig="1980" w:dyaOrig="1410" w14:anchorId="62B3F506">
                <v:shape id="_x0000_i1027" type="#_x0000_t75" style="width:136.5pt;height:97.7pt" o:ole="">
                  <v:imagedata r:id="rId18" o:title=""/>
                </v:shape>
                <o:OLEObject Type="Embed" ProgID="PBrush" ShapeID="_x0000_i1027" DrawAspect="Content" ObjectID="_1767089382" r:id="rId19"/>
              </w:object>
            </w:r>
          </w:p>
        </w:tc>
        <w:tc>
          <w:tcPr>
            <w:tcW w:w="5289" w:type="dxa"/>
            <w:shd w:val="clear" w:color="auto" w:fill="auto"/>
          </w:tcPr>
          <w:p w14:paraId="0AF87FAA" w14:textId="4016C4A1" w:rsidR="001E7934" w:rsidRPr="00920D3D" w:rsidRDefault="001E7934" w:rsidP="001E7934">
            <w:pPr>
              <w:pStyle w:val="ae"/>
              <w:spacing w:before="0" w:after="0"/>
              <w:rPr>
                <w:rStyle w:val="a8"/>
                <w:rFonts w:ascii="Arial" w:hAnsi="Arial" w:cs="Arial"/>
                <w:color w:val="141414"/>
                <w:sz w:val="21"/>
                <w:szCs w:val="21"/>
                <w:shd w:val="clear" w:color="auto" w:fill="FFFFFF"/>
              </w:rPr>
            </w:pPr>
            <w:r w:rsidRPr="00161205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Регулировка ширины распила</w:t>
            </w:r>
            <w:r w:rsidRPr="00161205">
              <w:rPr>
                <w:rFonts w:ascii="Montserrat" w:hAnsi="Montserrat" w:cs="Arial"/>
                <w:color w:val="141414"/>
                <w:sz w:val="20"/>
                <w:szCs w:val="20"/>
              </w:rPr>
              <w:t xml:space="preserve"> позволяет исключить «болтание» полотна при распиле заготовок малого диаметра и дает возможность применить более агрессивный режим резания</w:t>
            </w:r>
          </w:p>
        </w:tc>
      </w:tr>
      <w:tr w:rsidR="001E7934" w:rsidRPr="00920D3D" w14:paraId="571C10C1" w14:textId="77777777" w:rsidTr="001E7934">
        <w:trPr>
          <w:trHeight w:val="3067"/>
        </w:trPr>
        <w:tc>
          <w:tcPr>
            <w:tcW w:w="5331" w:type="dxa"/>
            <w:shd w:val="clear" w:color="auto" w:fill="auto"/>
          </w:tcPr>
          <w:p w14:paraId="75D74719" w14:textId="6E8A7DEC" w:rsidR="001E7934" w:rsidRDefault="001E7934" w:rsidP="001E7934">
            <w:pPr>
              <w:pStyle w:val="ae"/>
              <w:spacing w:before="0" w:after="0"/>
              <w:jc w:val="center"/>
            </w:pPr>
            <w:r>
              <w:lastRenderedPageBreak/>
              <w:fldChar w:fldCharType="begin"/>
            </w:r>
            <w:r>
              <w:instrText xml:space="preserve"> INCLUDEPICTURE "http://img.en.easthardware.net/upload/z/z2/zjchenlong/picture/2021/06/24/7da07729-6a7d-42ea-bffa-c8dd8480045b_7.jpg" \* MERGEFORMATINET </w:instrText>
            </w:r>
            <w:r>
              <w:fldChar w:fldCharType="separate"/>
            </w:r>
            <w:r w:rsidR="00DA3F08">
              <w:fldChar w:fldCharType="begin"/>
            </w:r>
            <w:r w:rsidR="00DA3F08">
              <w:instrText xml:space="preserve"> INCLUDEPICTURE  "http://img.en.easthardware.net/upload/z/z2/zjchenlong/picture/2021/06/24/7da07729-6a7d-42ea-bffa-c8dd8480045b_7.jpg" \* MERGEFORMATINET </w:instrText>
            </w:r>
            <w:r w:rsidR="00DA3F08">
              <w:fldChar w:fldCharType="separate"/>
            </w:r>
            <w:r w:rsidR="001B2BE2">
              <w:fldChar w:fldCharType="begin"/>
            </w:r>
            <w:r w:rsidR="001B2BE2">
              <w:instrText xml:space="preserve"> INCLUDEPICTURE  "http://img.en.easthardware.net/upload/z/z2/zjchenlong/picture/2021/06/24/7da07729-6a7d-42ea-bffa-c8dd8480045b_7.jpg" \* MERGEFORMATINET </w:instrText>
            </w:r>
            <w:r w:rsidR="001B2BE2">
              <w:fldChar w:fldCharType="separate"/>
            </w:r>
            <w:r w:rsidR="00E9478D">
              <w:fldChar w:fldCharType="begin"/>
            </w:r>
            <w:r w:rsidR="00E9478D">
              <w:instrText xml:space="preserve"> INCLUDEPICTURE  "http://img.en.easthardware.net/upload/z/z2/zjchenlong/picture/2021/06/24/7da07729-6a7d-42ea-bffa-c8dd8480045b_7.jpg" \* MERGEFORMATINET </w:instrText>
            </w:r>
            <w:r w:rsidR="00E9478D">
              <w:fldChar w:fldCharType="separate"/>
            </w:r>
            <w:r w:rsidR="004049F7">
              <w:fldChar w:fldCharType="begin"/>
            </w:r>
            <w:r w:rsidR="004049F7">
              <w:instrText xml:space="preserve"> INCLUDEPICTURE  "http://img.en.easthardware.net/upload/z/z2/zjchenlong/picture/2021/06/24/7da07729-6a7d-42ea-bffa-c8dd8480045b_7.jpg" \* MERGEFORMATINET </w:instrText>
            </w:r>
            <w:r w:rsidR="004049F7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"http://img.en.easthardware.net/upload/z/z2/zjchenlong/picture/2021/06/24/7da07729-6a7d-42ea-bffa-c8dd8480045b_7.jpg" \* MERGEFORMATINET </w:instrText>
            </w:r>
            <w:r w:rsidR="00000000">
              <w:fldChar w:fldCharType="separate"/>
            </w:r>
            <w:r w:rsidR="00987113">
              <w:pict w14:anchorId="12FC27AB">
                <v:shape id="_x0000_i1028" type="#_x0000_t75" alt="Automatic Horizontal Band Saw-CL-330B" style="width:135.6pt;height:135.6pt">
                  <v:imagedata r:id="rId20" r:href="rId21"/>
                </v:shape>
              </w:pict>
            </w:r>
            <w:r w:rsidR="00000000">
              <w:fldChar w:fldCharType="end"/>
            </w:r>
            <w:r w:rsidR="004049F7">
              <w:fldChar w:fldCharType="end"/>
            </w:r>
            <w:r w:rsidR="00E9478D">
              <w:fldChar w:fldCharType="end"/>
            </w:r>
            <w:r w:rsidR="001B2BE2">
              <w:fldChar w:fldCharType="end"/>
            </w:r>
            <w:r w:rsidR="00DA3F08">
              <w:fldChar w:fldCharType="end"/>
            </w:r>
            <w:r>
              <w:fldChar w:fldCharType="end"/>
            </w:r>
          </w:p>
        </w:tc>
        <w:tc>
          <w:tcPr>
            <w:tcW w:w="5289" w:type="dxa"/>
            <w:shd w:val="clear" w:color="auto" w:fill="auto"/>
          </w:tcPr>
          <w:p w14:paraId="5ECF7082" w14:textId="7EC56CDC" w:rsidR="001E7934" w:rsidRPr="00920D3D" w:rsidRDefault="001E7934" w:rsidP="001E7934">
            <w:pPr>
              <w:pStyle w:val="ae"/>
              <w:spacing w:before="0" w:after="0"/>
              <w:rPr>
                <w:rStyle w:val="a8"/>
                <w:rFonts w:ascii="Arial Narrow" w:hAnsi="Arial Narrow"/>
                <w:color w:val="000000"/>
              </w:rPr>
            </w:pPr>
            <w:r w:rsidRPr="00161205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Гидравлическое натяжение ленточного полотна с манометром</w:t>
            </w:r>
            <w:r w:rsidRPr="00161205">
              <w:rPr>
                <w:rFonts w:ascii="Montserrat" w:hAnsi="Montserrat" w:cs="Arial"/>
                <w:color w:val="141414"/>
                <w:sz w:val="20"/>
                <w:szCs w:val="20"/>
              </w:rPr>
              <w:t xml:space="preserve"> позволяет тонко контролировать усилие натяжения, так как в процессе распила полотно нагревается и растягивается.</w:t>
            </w:r>
          </w:p>
        </w:tc>
      </w:tr>
      <w:tr w:rsidR="001E7934" w:rsidRPr="00920D3D" w14:paraId="6DE39178" w14:textId="77777777" w:rsidTr="001E7934">
        <w:trPr>
          <w:trHeight w:val="3090"/>
        </w:trPr>
        <w:tc>
          <w:tcPr>
            <w:tcW w:w="5331" w:type="dxa"/>
            <w:shd w:val="clear" w:color="auto" w:fill="auto"/>
          </w:tcPr>
          <w:p w14:paraId="3C520278" w14:textId="0CC78C8B" w:rsidR="001E7934" w:rsidRDefault="001E7934" w:rsidP="001E7934">
            <w:pPr>
              <w:pStyle w:val="ae"/>
              <w:jc w:val="center"/>
            </w:pPr>
            <w:r w:rsidRPr="008F3BFE">
              <w:rPr>
                <w:noProof/>
              </w:rPr>
              <w:drawing>
                <wp:inline distT="0" distB="0" distL="0" distR="0" wp14:anchorId="4FFA3993" wp14:editId="5E70144C">
                  <wp:extent cx="2914650" cy="1695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  <w:shd w:val="clear" w:color="auto" w:fill="auto"/>
          </w:tcPr>
          <w:p w14:paraId="3135895D" w14:textId="2AA245EB" w:rsidR="001E7934" w:rsidRPr="00161205" w:rsidRDefault="001E7934" w:rsidP="001E7934">
            <w:pPr>
              <w:pStyle w:val="ae"/>
              <w:spacing w:before="0" w:after="0"/>
              <w:rPr>
                <w:rFonts w:ascii="Montserrat" w:hAnsi="Montserrat" w:cs="Arial"/>
                <w:b/>
                <w:color w:val="141414"/>
                <w:sz w:val="20"/>
                <w:szCs w:val="20"/>
              </w:rPr>
            </w:pPr>
            <w:r w:rsidRPr="00161205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 xml:space="preserve">Вертикальный гидравлический </w:t>
            </w:r>
            <w:r w:rsidRPr="00161205">
              <w:rPr>
                <w:rFonts w:ascii="Montserrat" w:hAnsi="Montserrat" w:cs="Arial"/>
                <w:color w:val="141414"/>
                <w:sz w:val="20"/>
                <w:szCs w:val="20"/>
              </w:rPr>
              <w:t>прижим позволяет разрезать пакет заготовок в автоматическом режиме</w:t>
            </w:r>
          </w:p>
        </w:tc>
      </w:tr>
    </w:tbl>
    <w:p w14:paraId="6ABB9AAC" w14:textId="77777777" w:rsidR="00395CFA" w:rsidRDefault="00395CFA" w:rsidP="009E3C2C">
      <w:pPr>
        <w:pStyle w:val="2"/>
        <w:rPr>
          <w:rFonts w:ascii="Montserrat" w:hAnsi="Montserrat"/>
        </w:rPr>
      </w:pPr>
    </w:p>
    <w:p w14:paraId="3A299B2A" w14:textId="77777777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9327C90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0E18624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6E3E725" w14:textId="77777777" w:rsidR="00AA05B6" w:rsidRDefault="00AA05B6" w:rsidP="005546D1">
      <w:pPr>
        <w:pStyle w:val="2"/>
        <w:rPr>
          <w:rFonts w:ascii="Montserrat" w:hAnsi="Montserrat"/>
        </w:rPr>
      </w:pPr>
    </w:p>
    <w:p w14:paraId="4626FD9A" w14:textId="77777777" w:rsidR="00395CFA" w:rsidRDefault="00395CFA" w:rsidP="001E7934">
      <w:pPr>
        <w:pStyle w:val="2"/>
        <w:ind w:left="0"/>
      </w:pPr>
    </w:p>
    <w:p w14:paraId="60DBD4AF" w14:textId="77777777" w:rsidR="001A464A" w:rsidRPr="009E3C2C" w:rsidRDefault="00AC7E96" w:rsidP="001A464A">
      <w:pPr>
        <w:pStyle w:val="2"/>
      </w:pPr>
      <w:r>
        <w:t>Технические характеристики</w:t>
      </w:r>
    </w:p>
    <w:tbl>
      <w:tblPr>
        <w:tblW w:w="48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9"/>
        <w:gridCol w:w="7306"/>
      </w:tblGrid>
      <w:tr w:rsidR="001E7934" w:rsidRPr="00161205" w14:paraId="6EDB4F37" w14:textId="77777777" w:rsidTr="001E7934">
        <w:trPr>
          <w:trHeight w:val="256"/>
        </w:trPr>
        <w:tc>
          <w:tcPr>
            <w:tcW w:w="1438" w:type="pct"/>
            <w:shd w:val="clear" w:color="auto" w:fill="BFBFBF"/>
          </w:tcPr>
          <w:p w14:paraId="5ED93F20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3562" w:type="pct"/>
            <w:shd w:val="clear" w:color="auto" w:fill="BFBFBF"/>
            <w:vAlign w:val="center"/>
          </w:tcPr>
          <w:p w14:paraId="4F579AD2" w14:textId="6BA39721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</w:pPr>
            <w:r w:rsidRPr="00161205"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  <w:t>CUT</w:t>
            </w:r>
            <w:r w:rsidRPr="00161205"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  <w:t>-530С</w:t>
            </w:r>
            <w:r w:rsidRPr="00161205"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  <w:t>HA</w:t>
            </w:r>
          </w:p>
        </w:tc>
      </w:tr>
      <w:tr w:rsidR="001E7934" w:rsidRPr="00161205" w14:paraId="69067611" w14:textId="77777777" w:rsidTr="001E7934">
        <w:trPr>
          <w:trHeight w:val="316"/>
        </w:trPr>
        <w:tc>
          <w:tcPr>
            <w:tcW w:w="1438" w:type="pct"/>
            <w:shd w:val="clear" w:color="auto" w:fill="auto"/>
            <w:vAlign w:val="center"/>
          </w:tcPr>
          <w:p w14:paraId="6E7AE484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3562" w:type="pct"/>
            <w:vAlign w:val="center"/>
          </w:tcPr>
          <w:p w14:paraId="7B9D9FC0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Автоматический</w:t>
            </w:r>
          </w:p>
        </w:tc>
      </w:tr>
      <w:tr w:rsidR="001E7934" w:rsidRPr="00161205" w14:paraId="7E8FFF28" w14:textId="77777777" w:rsidTr="001E7934">
        <w:trPr>
          <w:trHeight w:val="512"/>
        </w:trPr>
        <w:tc>
          <w:tcPr>
            <w:tcW w:w="1438" w:type="pct"/>
            <w:shd w:val="clear" w:color="auto" w:fill="auto"/>
            <w:vAlign w:val="center"/>
          </w:tcPr>
          <w:p w14:paraId="37EC6AFA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Конструкция</w:t>
            </w:r>
          </w:p>
        </w:tc>
        <w:tc>
          <w:tcPr>
            <w:tcW w:w="3562" w:type="pct"/>
            <w:vAlign w:val="center"/>
          </w:tcPr>
          <w:p w14:paraId="03D0DBE1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Портального типа на колонне</w:t>
            </w:r>
          </w:p>
        </w:tc>
      </w:tr>
      <w:tr w:rsidR="001E7934" w:rsidRPr="00161205" w14:paraId="21661CD4" w14:textId="77777777" w:rsidTr="001E7934">
        <w:trPr>
          <w:trHeight w:val="512"/>
        </w:trPr>
        <w:tc>
          <w:tcPr>
            <w:tcW w:w="1438" w:type="pct"/>
            <w:shd w:val="clear" w:color="auto" w:fill="auto"/>
            <w:vAlign w:val="center"/>
          </w:tcPr>
          <w:p w14:paraId="753C991D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Подача пильной рамы</w:t>
            </w:r>
          </w:p>
        </w:tc>
        <w:tc>
          <w:tcPr>
            <w:tcW w:w="3562" w:type="pct"/>
            <w:vAlign w:val="center"/>
          </w:tcPr>
          <w:p w14:paraId="7379C421" w14:textId="7DE9B4C3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Гидравлическая</w:t>
            </w:r>
          </w:p>
        </w:tc>
      </w:tr>
      <w:tr w:rsidR="001E7934" w:rsidRPr="00161205" w14:paraId="51AEECFE" w14:textId="77777777" w:rsidTr="001E7934">
        <w:trPr>
          <w:trHeight w:val="267"/>
        </w:trPr>
        <w:tc>
          <w:tcPr>
            <w:tcW w:w="1438" w:type="pct"/>
            <w:shd w:val="clear" w:color="auto" w:fill="auto"/>
            <w:vAlign w:val="center"/>
          </w:tcPr>
          <w:p w14:paraId="656CA7C9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Зажим заготовки</w:t>
            </w:r>
          </w:p>
        </w:tc>
        <w:tc>
          <w:tcPr>
            <w:tcW w:w="3562" w:type="pct"/>
            <w:vAlign w:val="center"/>
          </w:tcPr>
          <w:p w14:paraId="146DC1C2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Гидравлический</w:t>
            </w:r>
          </w:p>
        </w:tc>
      </w:tr>
      <w:tr w:rsidR="001E7934" w:rsidRPr="00161205" w14:paraId="5E1C7F58" w14:textId="77777777" w:rsidTr="001E7934">
        <w:trPr>
          <w:trHeight w:val="267"/>
        </w:trPr>
        <w:tc>
          <w:tcPr>
            <w:tcW w:w="1438" w:type="pct"/>
            <w:shd w:val="clear" w:color="auto" w:fill="auto"/>
            <w:vAlign w:val="center"/>
          </w:tcPr>
          <w:p w14:paraId="3EC6AAFC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Подача заготовки</w:t>
            </w:r>
          </w:p>
        </w:tc>
        <w:tc>
          <w:tcPr>
            <w:tcW w:w="3562" w:type="pct"/>
            <w:vAlign w:val="center"/>
          </w:tcPr>
          <w:p w14:paraId="669A4FCC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Автоматическая. Гидравлические двойные тиски</w:t>
            </w:r>
          </w:p>
          <w:p w14:paraId="48F44589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Величина 1 хода 500 мм</w:t>
            </w:r>
          </w:p>
        </w:tc>
      </w:tr>
      <w:tr w:rsidR="001E7934" w:rsidRPr="00161205" w14:paraId="5D869B1E" w14:textId="77777777" w:rsidTr="001E7934">
        <w:trPr>
          <w:trHeight w:val="587"/>
        </w:trPr>
        <w:tc>
          <w:tcPr>
            <w:tcW w:w="1438" w:type="pct"/>
            <w:shd w:val="clear" w:color="auto" w:fill="auto"/>
            <w:vAlign w:val="center"/>
          </w:tcPr>
          <w:p w14:paraId="064E465D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круга 90o, мм</w:t>
            </w:r>
          </w:p>
        </w:tc>
        <w:tc>
          <w:tcPr>
            <w:tcW w:w="3562" w:type="pct"/>
            <w:vAlign w:val="center"/>
          </w:tcPr>
          <w:p w14:paraId="03EE06C6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530</w:t>
            </w:r>
          </w:p>
        </w:tc>
      </w:tr>
      <w:tr w:rsidR="001E7934" w:rsidRPr="00161205" w14:paraId="108C93BE" w14:textId="77777777" w:rsidTr="001E7934">
        <w:trPr>
          <w:trHeight w:val="587"/>
        </w:trPr>
        <w:tc>
          <w:tcPr>
            <w:tcW w:w="1438" w:type="pct"/>
            <w:shd w:val="clear" w:color="auto" w:fill="auto"/>
            <w:vAlign w:val="center"/>
          </w:tcPr>
          <w:p w14:paraId="0FF9A8CA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квадрата 90o, мм</w:t>
            </w:r>
          </w:p>
        </w:tc>
        <w:tc>
          <w:tcPr>
            <w:tcW w:w="3562" w:type="pct"/>
            <w:vAlign w:val="center"/>
          </w:tcPr>
          <w:p w14:paraId="77CD0D85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530</w:t>
            </w:r>
          </w:p>
        </w:tc>
      </w:tr>
      <w:tr w:rsidR="001E7934" w:rsidRPr="00161205" w14:paraId="61FF1DB5" w14:textId="77777777" w:rsidTr="001E7934">
        <w:trPr>
          <w:trHeight w:val="523"/>
        </w:trPr>
        <w:tc>
          <w:tcPr>
            <w:tcW w:w="1438" w:type="pct"/>
            <w:shd w:val="clear" w:color="auto" w:fill="auto"/>
            <w:vAlign w:val="center"/>
          </w:tcPr>
          <w:p w14:paraId="7C0C8D34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Мощность двигателя, кВт</w:t>
            </w:r>
          </w:p>
        </w:tc>
        <w:tc>
          <w:tcPr>
            <w:tcW w:w="3562" w:type="pct"/>
            <w:vAlign w:val="center"/>
          </w:tcPr>
          <w:p w14:paraId="0891F20A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1E7934" w:rsidRPr="00161205" w14:paraId="775D2EC4" w14:textId="77777777" w:rsidTr="001E7934">
        <w:trPr>
          <w:trHeight w:val="523"/>
        </w:trPr>
        <w:tc>
          <w:tcPr>
            <w:tcW w:w="1438" w:type="pct"/>
            <w:shd w:val="clear" w:color="auto" w:fill="auto"/>
            <w:vAlign w:val="center"/>
          </w:tcPr>
          <w:p w14:paraId="13238BD0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Высота рабочего стола, мм</w:t>
            </w:r>
          </w:p>
        </w:tc>
        <w:tc>
          <w:tcPr>
            <w:tcW w:w="3562" w:type="pct"/>
            <w:vAlign w:val="center"/>
          </w:tcPr>
          <w:p w14:paraId="55B762FC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780</w:t>
            </w:r>
          </w:p>
        </w:tc>
      </w:tr>
      <w:tr w:rsidR="001E7934" w:rsidRPr="00161205" w14:paraId="6E9D05FA" w14:textId="77777777" w:rsidTr="001E7934">
        <w:trPr>
          <w:trHeight w:val="523"/>
        </w:trPr>
        <w:tc>
          <w:tcPr>
            <w:tcW w:w="1438" w:type="pct"/>
            <w:shd w:val="clear" w:color="auto" w:fill="auto"/>
            <w:vAlign w:val="center"/>
          </w:tcPr>
          <w:p w14:paraId="4CD81182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lastRenderedPageBreak/>
              <w:t>Распил при пакетной резке, мм</w:t>
            </w:r>
          </w:p>
        </w:tc>
        <w:tc>
          <w:tcPr>
            <w:tcW w:w="3562" w:type="pct"/>
            <w:vAlign w:val="center"/>
          </w:tcPr>
          <w:p w14:paraId="18248F41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Max 580x250</w:t>
            </w:r>
          </w:p>
          <w:p w14:paraId="4D988116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Min 330x180</w:t>
            </w:r>
          </w:p>
        </w:tc>
      </w:tr>
      <w:tr w:rsidR="001E7934" w:rsidRPr="00161205" w14:paraId="0588DA48" w14:textId="77777777" w:rsidTr="001E7934">
        <w:trPr>
          <w:trHeight w:val="523"/>
        </w:trPr>
        <w:tc>
          <w:tcPr>
            <w:tcW w:w="1438" w:type="pct"/>
            <w:shd w:val="clear" w:color="auto" w:fill="auto"/>
            <w:vAlign w:val="center"/>
          </w:tcPr>
          <w:p w14:paraId="18FB319F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Минимальная отрезаемая длина, мм</w:t>
            </w:r>
          </w:p>
        </w:tc>
        <w:tc>
          <w:tcPr>
            <w:tcW w:w="3562" w:type="pct"/>
            <w:vAlign w:val="center"/>
          </w:tcPr>
          <w:p w14:paraId="77AB6684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5</w:t>
            </w:r>
          </w:p>
        </w:tc>
      </w:tr>
      <w:tr w:rsidR="001E7934" w:rsidRPr="00161205" w14:paraId="4E12B977" w14:textId="77777777" w:rsidTr="001E7934">
        <w:trPr>
          <w:trHeight w:val="768"/>
        </w:trPr>
        <w:tc>
          <w:tcPr>
            <w:tcW w:w="1438" w:type="pct"/>
            <w:shd w:val="clear" w:color="auto" w:fill="auto"/>
            <w:vAlign w:val="center"/>
          </w:tcPr>
          <w:p w14:paraId="6E2AA73D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Мощность гидравлической помпы, кВт</w:t>
            </w:r>
          </w:p>
        </w:tc>
        <w:tc>
          <w:tcPr>
            <w:tcW w:w="3562" w:type="pct"/>
            <w:vAlign w:val="center"/>
          </w:tcPr>
          <w:p w14:paraId="755EBA01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1,5</w:t>
            </w:r>
          </w:p>
        </w:tc>
      </w:tr>
      <w:tr w:rsidR="001E7934" w:rsidRPr="00161205" w14:paraId="7E194AC1" w14:textId="77777777" w:rsidTr="001E7934">
        <w:trPr>
          <w:trHeight w:val="675"/>
        </w:trPr>
        <w:tc>
          <w:tcPr>
            <w:tcW w:w="1438" w:type="pct"/>
            <w:shd w:val="clear" w:color="auto" w:fill="auto"/>
            <w:vAlign w:val="center"/>
          </w:tcPr>
          <w:p w14:paraId="3F61E2DF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Мощность охлаждающей помпы, кВт</w:t>
            </w:r>
          </w:p>
        </w:tc>
        <w:tc>
          <w:tcPr>
            <w:tcW w:w="3562" w:type="pct"/>
            <w:vAlign w:val="center"/>
          </w:tcPr>
          <w:p w14:paraId="29495A48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0,135</w:t>
            </w:r>
          </w:p>
        </w:tc>
      </w:tr>
      <w:tr w:rsidR="001E7934" w:rsidRPr="00161205" w14:paraId="7E51232A" w14:textId="77777777" w:rsidTr="001E7934">
        <w:trPr>
          <w:trHeight w:val="768"/>
        </w:trPr>
        <w:tc>
          <w:tcPr>
            <w:tcW w:w="1438" w:type="pct"/>
            <w:shd w:val="clear" w:color="auto" w:fill="auto"/>
            <w:vAlign w:val="center"/>
          </w:tcPr>
          <w:p w14:paraId="2B55BCB6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Величина подачи за 1 ход, мм</w:t>
            </w:r>
          </w:p>
        </w:tc>
        <w:tc>
          <w:tcPr>
            <w:tcW w:w="3562" w:type="pct"/>
            <w:vAlign w:val="center"/>
          </w:tcPr>
          <w:p w14:paraId="1335497E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500</w:t>
            </w:r>
          </w:p>
        </w:tc>
      </w:tr>
      <w:tr w:rsidR="001E7934" w:rsidRPr="00161205" w14:paraId="5580E6D9" w14:textId="77777777" w:rsidTr="001E7934">
        <w:trPr>
          <w:trHeight w:val="768"/>
        </w:trPr>
        <w:tc>
          <w:tcPr>
            <w:tcW w:w="1438" w:type="pct"/>
            <w:shd w:val="clear" w:color="auto" w:fill="auto"/>
            <w:vAlign w:val="center"/>
          </w:tcPr>
          <w:p w14:paraId="09BEEB89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Точность подачи по длине, мм</w:t>
            </w:r>
          </w:p>
        </w:tc>
        <w:tc>
          <w:tcPr>
            <w:tcW w:w="3562" w:type="pct"/>
            <w:vAlign w:val="center"/>
          </w:tcPr>
          <w:p w14:paraId="7C5EA22F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±0,2</w:t>
            </w:r>
          </w:p>
        </w:tc>
      </w:tr>
      <w:tr w:rsidR="001E7934" w:rsidRPr="00161205" w14:paraId="4798C23F" w14:textId="77777777" w:rsidTr="001E7934">
        <w:trPr>
          <w:trHeight w:val="768"/>
        </w:trPr>
        <w:tc>
          <w:tcPr>
            <w:tcW w:w="1438" w:type="pct"/>
            <w:shd w:val="clear" w:color="auto" w:fill="auto"/>
            <w:vAlign w:val="center"/>
          </w:tcPr>
          <w:p w14:paraId="4D2503C0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Перпендикулярность реза, мм</w:t>
            </w:r>
          </w:p>
        </w:tc>
        <w:tc>
          <w:tcPr>
            <w:tcW w:w="3562" w:type="pct"/>
            <w:vAlign w:val="center"/>
          </w:tcPr>
          <w:p w14:paraId="200DAC53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±0,2/100</w:t>
            </w:r>
          </w:p>
        </w:tc>
      </w:tr>
      <w:tr w:rsidR="001E7934" w:rsidRPr="00161205" w14:paraId="0A49DF6D" w14:textId="77777777" w:rsidTr="001E7934">
        <w:trPr>
          <w:trHeight w:val="768"/>
        </w:trPr>
        <w:tc>
          <w:tcPr>
            <w:tcW w:w="1438" w:type="pct"/>
            <w:shd w:val="clear" w:color="auto" w:fill="auto"/>
            <w:vAlign w:val="center"/>
          </w:tcPr>
          <w:p w14:paraId="4A60B969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Размер ленточного полотна, мм</w:t>
            </w:r>
          </w:p>
        </w:tc>
        <w:tc>
          <w:tcPr>
            <w:tcW w:w="3562" w:type="pct"/>
            <w:vAlign w:val="center"/>
          </w:tcPr>
          <w:p w14:paraId="7BB5D8C4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41x1.3x</w:t>
            </w: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6240</w:t>
            </w:r>
          </w:p>
        </w:tc>
      </w:tr>
      <w:tr w:rsidR="001E7934" w:rsidRPr="00161205" w14:paraId="62120A1B" w14:textId="77777777" w:rsidTr="001E7934">
        <w:trPr>
          <w:trHeight w:val="744"/>
        </w:trPr>
        <w:tc>
          <w:tcPr>
            <w:tcW w:w="1438" w:type="pct"/>
            <w:shd w:val="clear" w:color="auto" w:fill="auto"/>
            <w:vAlign w:val="center"/>
          </w:tcPr>
          <w:p w14:paraId="4F0D14C4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Регулятор скорости ленточного полотна</w:t>
            </w:r>
          </w:p>
        </w:tc>
        <w:tc>
          <w:tcPr>
            <w:tcW w:w="3562" w:type="pct"/>
            <w:vAlign w:val="center"/>
          </w:tcPr>
          <w:p w14:paraId="43E27793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Инвертер</w:t>
            </w:r>
          </w:p>
        </w:tc>
      </w:tr>
      <w:tr w:rsidR="001E7934" w:rsidRPr="00161205" w14:paraId="778E67BD" w14:textId="77777777" w:rsidTr="001E7934">
        <w:trPr>
          <w:trHeight w:val="768"/>
        </w:trPr>
        <w:tc>
          <w:tcPr>
            <w:tcW w:w="1438" w:type="pct"/>
            <w:shd w:val="clear" w:color="auto" w:fill="auto"/>
            <w:vAlign w:val="center"/>
          </w:tcPr>
          <w:p w14:paraId="691AA77D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Скорость ленточного полотна, м/мин</w:t>
            </w:r>
          </w:p>
        </w:tc>
        <w:tc>
          <w:tcPr>
            <w:tcW w:w="3562" w:type="pct"/>
            <w:vAlign w:val="center"/>
          </w:tcPr>
          <w:p w14:paraId="3E986603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10-95</w:t>
            </w:r>
          </w:p>
        </w:tc>
      </w:tr>
      <w:tr w:rsidR="001E7934" w:rsidRPr="00161205" w14:paraId="312564CB" w14:textId="77777777" w:rsidTr="001E7934">
        <w:trPr>
          <w:trHeight w:val="256"/>
        </w:trPr>
        <w:tc>
          <w:tcPr>
            <w:tcW w:w="1438" w:type="pct"/>
            <w:shd w:val="clear" w:color="auto" w:fill="auto"/>
            <w:vAlign w:val="center"/>
          </w:tcPr>
          <w:p w14:paraId="2D2EB805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Вес, кг</w:t>
            </w:r>
          </w:p>
        </w:tc>
        <w:tc>
          <w:tcPr>
            <w:tcW w:w="3562" w:type="pct"/>
            <w:vAlign w:val="center"/>
          </w:tcPr>
          <w:p w14:paraId="7456631E" w14:textId="77777777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3200</w:t>
            </w:r>
          </w:p>
        </w:tc>
      </w:tr>
      <w:tr w:rsidR="001E7934" w:rsidRPr="00161205" w14:paraId="178BF0B1" w14:textId="77777777" w:rsidTr="001E7934">
        <w:trPr>
          <w:trHeight w:val="70"/>
        </w:trPr>
        <w:tc>
          <w:tcPr>
            <w:tcW w:w="1438" w:type="pct"/>
            <w:shd w:val="clear" w:color="auto" w:fill="auto"/>
            <w:vAlign w:val="center"/>
          </w:tcPr>
          <w:p w14:paraId="029892FF" w14:textId="77777777" w:rsidR="001E7934" w:rsidRPr="00161205" w:rsidRDefault="001E7934" w:rsidP="001E7934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Габариты, мм</w:t>
            </w:r>
          </w:p>
        </w:tc>
        <w:tc>
          <w:tcPr>
            <w:tcW w:w="3562" w:type="pct"/>
            <w:vAlign w:val="center"/>
          </w:tcPr>
          <w:p w14:paraId="25BE7B46" w14:textId="1D5F3B95" w:rsidR="001E7934" w:rsidRPr="00161205" w:rsidRDefault="001E7934" w:rsidP="001E7934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3300</w:t>
            </w:r>
            <w:r w:rsidRPr="00161205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x</w:t>
            </w: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</w:t>
            </w:r>
            <w:r w:rsidRPr="00161205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00</w:t>
            </w: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0x</w:t>
            </w:r>
            <w:r w:rsidRPr="00161205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200</w:t>
            </w:r>
            <w:r w:rsidRPr="00161205">
              <w:rPr>
                <w:rFonts w:ascii="Montserrat" w:hAnsi="Montserrat"/>
                <w:bCs/>
                <w:sz w:val="20"/>
                <w:szCs w:val="20"/>
                <w:lang w:eastAsia="ru-RU"/>
              </w:rPr>
              <w:t>0</w:t>
            </w:r>
          </w:p>
        </w:tc>
      </w:tr>
    </w:tbl>
    <w:p w14:paraId="7B071750" w14:textId="77777777" w:rsidR="00395CFA" w:rsidRDefault="00395CFA" w:rsidP="008B2C6C">
      <w:pPr>
        <w:rPr>
          <w:lang w:eastAsia="ru-RU"/>
        </w:rPr>
      </w:pPr>
    </w:p>
    <w:p w14:paraId="5A164C0D" w14:textId="77777777" w:rsidR="00AC7E96" w:rsidRDefault="00AC7E96" w:rsidP="008B2C6C">
      <w:pPr>
        <w:rPr>
          <w:lang w:eastAsia="ru-RU"/>
        </w:rPr>
      </w:pPr>
    </w:p>
    <w:p w14:paraId="7C2C9910" w14:textId="77777777" w:rsidR="00395CFA" w:rsidRPr="008B2C6C" w:rsidRDefault="00395CFA" w:rsidP="008B2C6C">
      <w:pPr>
        <w:rPr>
          <w:lang w:eastAsia="ru-RU"/>
        </w:rPr>
      </w:pPr>
    </w:p>
    <w:p w14:paraId="55F90235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5E0A2C63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CD68DC9" w14:textId="1225231C" w:rsidR="00395CFA" w:rsidRPr="001E7934" w:rsidRDefault="001E7934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E7934">
              <w:rPr>
                <w:rFonts w:ascii="Montserrat" w:hAnsi="Montserrat"/>
                <w:bCs/>
                <w:sz w:val="20"/>
                <w:szCs w:val="20"/>
                <w:lang w:val="ru-RU"/>
              </w:rPr>
              <w:t>Гидравлическое натяжение полотна ленточной пилы</w:t>
            </w:r>
          </w:p>
        </w:tc>
      </w:tr>
      <w:tr w:rsidR="00395CFA" w:rsidRPr="00160D87" w14:paraId="3FB4EC97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755C009" w14:textId="23CFC395" w:rsidR="00395CFA" w:rsidRPr="008D5EC6" w:rsidRDefault="008D5EC6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8D5EC6">
              <w:rPr>
                <w:rFonts w:ascii="Montserrat" w:hAnsi="Montserrat"/>
                <w:bCs/>
                <w:sz w:val="20"/>
                <w:szCs w:val="20"/>
                <w:lang w:val="ru-RU"/>
              </w:rPr>
              <w:t>Приводные щетки для очистки от стружки</w:t>
            </w:r>
          </w:p>
        </w:tc>
      </w:tr>
      <w:tr w:rsidR="00395CFA" w:rsidRPr="00160D87" w14:paraId="66591D5E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AE53619" w14:textId="19FB28DE" w:rsidR="00395CFA" w:rsidRPr="00395CFA" w:rsidRDefault="008D5EC6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</w:rPr>
              <w:t>Ленточное полотно</w:t>
            </w:r>
          </w:p>
        </w:tc>
      </w:tr>
      <w:tr w:rsidR="00395CFA" w:rsidRPr="00160D87" w14:paraId="41B5DB74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03C89983" w14:textId="408FA0BF" w:rsidR="00395CFA" w:rsidRPr="00431DA1" w:rsidRDefault="008D5EC6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</w:rPr>
              <w:t>Автоматический стружкоуборочный конвейер</w:t>
            </w:r>
          </w:p>
        </w:tc>
      </w:tr>
      <w:tr w:rsidR="00395CFA" w:rsidRPr="00160D87" w14:paraId="3384388B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78B0D910" w14:textId="409EA85D" w:rsidR="00395CFA" w:rsidRPr="00431DA1" w:rsidRDefault="008D5EC6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</w:rPr>
              <w:t>Освещение рабочего места</w:t>
            </w:r>
          </w:p>
        </w:tc>
      </w:tr>
      <w:tr w:rsidR="00395CFA" w:rsidRPr="00160D87" w14:paraId="4D26F05D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7279FE8A" w14:textId="416A814F" w:rsidR="00395CFA" w:rsidRPr="008D5EC6" w:rsidRDefault="008D5EC6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D5EC6">
              <w:rPr>
                <w:rFonts w:ascii="Montserrat" w:hAnsi="Montserrat"/>
                <w:bCs/>
                <w:sz w:val="20"/>
                <w:szCs w:val="20"/>
                <w:lang w:val="ru-RU"/>
              </w:rPr>
              <w:t>Инвертер скорости ленточного полотна 10-95 м/мин</w:t>
            </w:r>
          </w:p>
        </w:tc>
      </w:tr>
      <w:tr w:rsidR="00395CFA" w:rsidRPr="00160D87" w14:paraId="5169B5EF" w14:textId="77777777" w:rsidTr="00A32AC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69DFFFEA" w14:textId="49239AB4" w:rsidR="00395CFA" w:rsidRPr="00431DA1" w:rsidRDefault="008D5EC6" w:rsidP="00395CFA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1205">
              <w:rPr>
                <w:rFonts w:ascii="Montserrat" w:hAnsi="Montserrat"/>
                <w:bCs/>
                <w:sz w:val="20"/>
                <w:szCs w:val="20"/>
              </w:rPr>
              <w:t>Стружкоуборочный конвейер</w:t>
            </w:r>
          </w:p>
        </w:tc>
      </w:tr>
    </w:tbl>
    <w:p w14:paraId="2A528F74" w14:textId="6BF8992B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C9DE484" w14:textId="77777777" w:rsidR="00DA3F08" w:rsidRDefault="00DA3F08" w:rsidP="00DA3F08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</w:t>
      </w:r>
      <w:r w:rsidRPr="007A1DEF">
        <w:rPr>
          <w:rFonts w:ascii="Montserrat" w:hAnsi="Montserrat"/>
        </w:rPr>
        <w:t xml:space="preserve">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DA3F08" w:rsidRPr="00160D87" w14:paraId="45068999" w14:textId="77777777" w:rsidTr="009D361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005481DC" w14:textId="77777777" w:rsidR="00DA3F08" w:rsidRPr="00A32ACE" w:rsidRDefault="00DA3F08" w:rsidP="009D3615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Вертикальный прижим для пакетной резки</w:t>
            </w:r>
          </w:p>
        </w:tc>
      </w:tr>
      <w:tr w:rsidR="00DA3F08" w:rsidRPr="00160D87" w14:paraId="01299F9A" w14:textId="77777777" w:rsidTr="009D361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26D980A9" w14:textId="77777777" w:rsidR="00DA3F08" w:rsidRPr="00A32ACE" w:rsidRDefault="00DA3F08" w:rsidP="009D3615">
            <w:pPr>
              <w:rPr>
                <w:rFonts w:ascii="Montserrat" w:eastAsia="Microsoft Sans Serif" w:hAnsi="Montserrat" w:cs="Microsoft Sans Serif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Рольганг неприводной</w:t>
            </w:r>
          </w:p>
        </w:tc>
      </w:tr>
    </w:tbl>
    <w:p w14:paraId="34DC8002" w14:textId="77777777" w:rsidR="00DA3F08" w:rsidRDefault="00DA3F08" w:rsidP="00DA3F08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B18E69B" w14:textId="77777777" w:rsidR="00DA3F08" w:rsidRDefault="00DA3F08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6ECB3FA" w14:textId="77777777" w:rsidR="00987113" w:rsidRDefault="00987113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60409C1" w14:textId="77777777" w:rsidR="00987113" w:rsidRDefault="00987113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C562936" w14:textId="1B02AF2D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lastRenderedPageBreak/>
        <w:t>Условия оплаты оборудования:</w:t>
      </w:r>
    </w:p>
    <w:p w14:paraId="510724BE" w14:textId="77777777" w:rsidR="008D5EC6" w:rsidRPr="007C5157" w:rsidRDefault="008D5EC6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5077CED0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1F45E55F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577D1EE3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616DF33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667DA794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7D92C2F0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024D59CB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C7A63BC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2E511CD6" w14:textId="33C628C6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78CBF9C2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44397446" w14:textId="230A132C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6B2E7160" w14:textId="24145344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FC068CF" w14:textId="4CC1A852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094E6C77" w14:textId="3ACB0EC7" w:rsidR="008D5EC6" w:rsidRDefault="008D5EC6" w:rsidP="00BB2025">
      <w:pPr>
        <w:pStyle w:val="2"/>
        <w:ind w:left="-142"/>
        <w:rPr>
          <w:rFonts w:ascii="Montserrat" w:hAnsi="Montserrat"/>
        </w:rPr>
      </w:pPr>
      <w:r w:rsidRPr="0041534F">
        <w:rPr>
          <w:rFonts w:ascii="Montserrat" w:hAnsi="Montserrat"/>
          <w:b w:val="0"/>
          <w:b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6E6B727" wp14:editId="69E26B6C">
            <wp:simplePos x="0" y="0"/>
            <wp:positionH relativeFrom="column">
              <wp:posOffset>273685</wp:posOffset>
            </wp:positionH>
            <wp:positionV relativeFrom="paragraph">
              <wp:posOffset>95250</wp:posOffset>
            </wp:positionV>
            <wp:extent cx="6120765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13" y="21532"/>
                <wp:lineTo x="21513" y="0"/>
                <wp:lineTo x="0" y="0"/>
              </wp:wrapPolygon>
            </wp:wrapTight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AC63AC" w14:textId="36DB6544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650A400E" w14:textId="4F24C879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51B63327" w14:textId="1D6BC5D2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4A90CCF3" w14:textId="2EA6FE6B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577B1A53" w14:textId="28ADB89F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2B9076C4" w14:textId="60291039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22603E70" w14:textId="61481F75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26EBC45D" w14:textId="3DD8FD1A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487295B4" w14:textId="6EE5EA43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0558FE4F" w14:textId="4220DAD1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48DFF146" w14:textId="77777777" w:rsidR="008D5EC6" w:rsidRDefault="008D5EC6" w:rsidP="00BB2025">
      <w:pPr>
        <w:pStyle w:val="2"/>
        <w:ind w:left="-142"/>
        <w:rPr>
          <w:rFonts w:ascii="Montserrat" w:hAnsi="Montserrat"/>
        </w:rPr>
      </w:pPr>
    </w:p>
    <w:p w14:paraId="4381ADA2" w14:textId="77777777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E9478D" w:rsidRPr="007A1DEF" w14:paraId="72EEC8B8" w14:textId="77777777" w:rsidTr="00E9478D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EEF0FF" w14:textId="77777777" w:rsidR="00E9478D" w:rsidRPr="007A1DEF" w:rsidRDefault="00E9478D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9A05BF9" w14:textId="77777777" w:rsidR="00E9478D" w:rsidRDefault="00E9478D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27F54A88" w14:textId="77777777" w:rsidR="00E9478D" w:rsidRPr="007A1DEF" w:rsidRDefault="00E9478D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E9478D" w:rsidRPr="007A1DEF" w14:paraId="7DCAB2EC" w14:textId="77777777" w:rsidTr="00E9478D">
        <w:trPr>
          <w:trHeight w:val="1837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5D9C3" w14:textId="77777777" w:rsidR="00E9478D" w:rsidRPr="00EC6169" w:rsidRDefault="00E9478D" w:rsidP="00EC6169">
            <w:pPr>
              <w:rPr>
                <w:rFonts w:ascii="Montserrat" w:hAnsi="Montserrat"/>
                <w:b/>
                <w:color w:val="000000"/>
                <w:sz w:val="20"/>
                <w:szCs w:val="20"/>
              </w:rPr>
            </w:pPr>
            <w:r w:rsidRPr="00EC6169">
              <w:rPr>
                <w:rFonts w:ascii="Montserrat" w:hAnsi="Montserrat"/>
                <w:b/>
                <w:color w:val="000000"/>
                <w:sz w:val="20"/>
                <w:szCs w:val="20"/>
              </w:rPr>
              <w:t>Автоматический ленточнопильный станок колонного типа мод. «</w:t>
            </w:r>
            <w:r w:rsidRPr="00EC6169">
              <w:rPr>
                <w:rFonts w:ascii="Montserrat" w:hAnsi="Montserrat"/>
                <w:b/>
                <w:color w:val="000000"/>
                <w:sz w:val="20"/>
                <w:szCs w:val="20"/>
                <w:lang w:val="en-US"/>
              </w:rPr>
              <w:t>CUT</w:t>
            </w:r>
            <w:r w:rsidRPr="00EC6169">
              <w:rPr>
                <w:rFonts w:ascii="Montserrat" w:hAnsi="Montserrat"/>
                <w:b/>
                <w:color w:val="000000"/>
                <w:sz w:val="20"/>
                <w:szCs w:val="20"/>
              </w:rPr>
              <w:t>-530</w:t>
            </w:r>
            <w:r w:rsidRPr="00EC6169">
              <w:rPr>
                <w:rFonts w:ascii="Montserrat" w:hAnsi="Montserrat"/>
                <w:b/>
                <w:color w:val="000000"/>
                <w:sz w:val="20"/>
                <w:szCs w:val="20"/>
                <w:lang w:val="en-US"/>
              </w:rPr>
              <w:t>CHA</w:t>
            </w:r>
            <w:r w:rsidRPr="00EC6169">
              <w:rPr>
                <w:rFonts w:ascii="Montserrat" w:hAnsi="Montserrat"/>
                <w:b/>
                <w:color w:val="000000"/>
                <w:sz w:val="20"/>
                <w:szCs w:val="20"/>
              </w:rPr>
              <w:t>»</w:t>
            </w:r>
          </w:p>
          <w:p w14:paraId="258FDB64" w14:textId="77777777" w:rsidR="00E9478D" w:rsidRPr="00EC6169" w:rsidRDefault="00E9478D" w:rsidP="00EC6169">
            <w:pPr>
              <w:spacing w:after="0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EC6169">
              <w:rPr>
                <w:rFonts w:ascii="Montserrat" w:hAnsi="Montserrat"/>
                <w:color w:val="000000"/>
                <w:sz w:val="20"/>
                <w:szCs w:val="20"/>
              </w:rPr>
              <w:t>Включены опции:</w:t>
            </w:r>
          </w:p>
          <w:p w14:paraId="1AE06518" w14:textId="77777777" w:rsidR="00E9478D" w:rsidRPr="00EC6169" w:rsidRDefault="00E9478D" w:rsidP="00EC6169">
            <w:pPr>
              <w:spacing w:after="0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EC6169">
              <w:rPr>
                <w:rFonts w:ascii="Montserrat" w:hAnsi="Montserrat"/>
                <w:color w:val="000000"/>
                <w:sz w:val="20"/>
                <w:szCs w:val="20"/>
              </w:rPr>
              <w:t xml:space="preserve"> - Вертикальный прижим для пакетной резки</w:t>
            </w:r>
          </w:p>
          <w:p w14:paraId="2D93146C" w14:textId="77777777" w:rsidR="00E9478D" w:rsidRPr="00EC6169" w:rsidRDefault="00E9478D" w:rsidP="00EC6169">
            <w:pPr>
              <w:spacing w:after="0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EC6169">
              <w:rPr>
                <w:rFonts w:ascii="Montserrat" w:hAnsi="Montserrat"/>
                <w:color w:val="000000"/>
                <w:sz w:val="20"/>
                <w:szCs w:val="20"/>
              </w:rPr>
              <w:t xml:space="preserve"> - 1 рольганг (длина - 1500 мм. грузоподъемность – 500 кг/м)</w:t>
            </w:r>
          </w:p>
          <w:p w14:paraId="3AFDECEC" w14:textId="30265D0F" w:rsidR="00E9478D" w:rsidRPr="00EC6169" w:rsidRDefault="00E9478D" w:rsidP="00EC6169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6E410" w14:textId="43C328B7" w:rsidR="00E9478D" w:rsidRPr="00987113" w:rsidRDefault="00987113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987113">
              <w:rPr>
                <w:rFonts w:ascii="Montserrat" w:hAnsi="Montserrat"/>
                <w:b/>
                <w:bCs/>
                <w:sz w:val="24"/>
                <w:szCs w:val="24"/>
              </w:rPr>
              <w:t>288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987113">
              <w:rPr>
                <w:rFonts w:ascii="Montserrat" w:hAnsi="Montserrat"/>
                <w:b/>
                <w:bCs/>
                <w:sz w:val="24"/>
                <w:szCs w:val="24"/>
              </w:rPr>
              <w:t>741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0E886871" w14:textId="73FD5F78" w:rsidR="006E25FE" w:rsidRDefault="006E25FE" w:rsidP="00987113">
      <w:pPr>
        <w:tabs>
          <w:tab w:val="left" w:pos="2310"/>
        </w:tabs>
        <w:rPr>
          <w:lang w:eastAsia="ru-RU"/>
        </w:rPr>
      </w:pPr>
    </w:p>
    <w:sectPr w:rsidR="006E25FE" w:rsidSect="00654B30">
      <w:headerReference w:type="default" r:id="rId24"/>
      <w:footerReference w:type="default" r:id="rId25"/>
      <w:headerReference w:type="first" r:id="rId26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67964" w14:textId="77777777" w:rsidR="00654B30" w:rsidRDefault="00654B30" w:rsidP="00E8250D">
      <w:pPr>
        <w:spacing w:after="0" w:line="240" w:lineRule="auto"/>
      </w:pPr>
      <w:r>
        <w:separator/>
      </w:r>
    </w:p>
  </w:endnote>
  <w:endnote w:type="continuationSeparator" w:id="0">
    <w:p w14:paraId="445DC1FA" w14:textId="77777777" w:rsidR="00654B30" w:rsidRDefault="00654B30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45EDB" w14:textId="46F05302" w:rsidR="00E8250D" w:rsidRPr="00987113" w:rsidRDefault="00987113" w:rsidP="0098711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586B2F8" wp14:editId="4EB52FDC">
          <wp:simplePos x="0" y="0"/>
          <wp:positionH relativeFrom="column">
            <wp:posOffset>635</wp:posOffset>
          </wp:positionH>
          <wp:positionV relativeFrom="paragraph">
            <wp:posOffset>-113731</wp:posOffset>
          </wp:positionV>
          <wp:extent cx="6744970" cy="706755"/>
          <wp:effectExtent l="0" t="0" r="0" b="0"/>
          <wp:wrapNone/>
          <wp:docPr id="140632214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970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0C95D" w14:textId="77777777" w:rsidR="00654B30" w:rsidRDefault="00654B30" w:rsidP="00E8250D">
      <w:pPr>
        <w:spacing w:after="0" w:line="240" w:lineRule="auto"/>
      </w:pPr>
      <w:r>
        <w:separator/>
      </w:r>
    </w:p>
  </w:footnote>
  <w:footnote w:type="continuationSeparator" w:id="0">
    <w:p w14:paraId="77CABED2" w14:textId="77777777" w:rsidR="00654B30" w:rsidRDefault="00654B30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964CD" w14:textId="7B148ED0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</w:t>
    </w:r>
    <w:r w:rsidR="00DA3F08">
      <w:rPr>
        <w:rFonts w:ascii="Montserrat ExtraBold" w:hAnsi="Montserrat ExtraBold"/>
        <w:b/>
        <w:spacing w:val="-5"/>
        <w:sz w:val="20"/>
      </w:rPr>
      <w:t xml:space="preserve">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</w:t>
    </w:r>
    <w:r w:rsidRPr="005142A9">
      <w:rPr>
        <w:noProof/>
        <w:lang w:eastAsia="ru-RU"/>
      </w:rPr>
      <w:drawing>
        <wp:inline distT="0" distB="0" distL="0" distR="0" wp14:anchorId="0406CB36" wp14:editId="13AE780A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9A00" w14:textId="1E408835" w:rsidR="00A85DD9" w:rsidRPr="00A92775" w:rsidRDefault="004049F7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CB617AC" wp14:editId="7BB9C891">
          <wp:simplePos x="0" y="0"/>
          <wp:positionH relativeFrom="page">
            <wp:posOffset>-12923</wp:posOffset>
          </wp:positionH>
          <wp:positionV relativeFrom="paragraph">
            <wp:posOffset>-505336</wp:posOffset>
          </wp:positionV>
          <wp:extent cx="7562850" cy="1548779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6AA9F2B0" wp14:editId="14D028A6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6138DC3F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F734E0"/>
    <w:multiLevelType w:val="hybridMultilevel"/>
    <w:tmpl w:val="C298E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7E3C64"/>
    <w:multiLevelType w:val="hybridMultilevel"/>
    <w:tmpl w:val="2C96E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5832770">
    <w:abstractNumId w:val="6"/>
  </w:num>
  <w:num w:numId="2" w16cid:durableId="255989396">
    <w:abstractNumId w:val="2"/>
  </w:num>
  <w:num w:numId="3" w16cid:durableId="2049913057">
    <w:abstractNumId w:val="9"/>
  </w:num>
  <w:num w:numId="4" w16cid:durableId="2006350259">
    <w:abstractNumId w:val="10"/>
  </w:num>
  <w:num w:numId="5" w16cid:durableId="1116098368">
    <w:abstractNumId w:val="7"/>
  </w:num>
  <w:num w:numId="6" w16cid:durableId="778380735">
    <w:abstractNumId w:val="15"/>
  </w:num>
  <w:num w:numId="7" w16cid:durableId="1612737535">
    <w:abstractNumId w:val="4"/>
  </w:num>
  <w:num w:numId="8" w16cid:durableId="1634292379">
    <w:abstractNumId w:val="3"/>
  </w:num>
  <w:num w:numId="9" w16cid:durableId="1879388066">
    <w:abstractNumId w:val="8"/>
  </w:num>
  <w:num w:numId="10" w16cid:durableId="1105467133">
    <w:abstractNumId w:val="13"/>
  </w:num>
  <w:num w:numId="11" w16cid:durableId="176428843">
    <w:abstractNumId w:val="12"/>
  </w:num>
  <w:num w:numId="12" w16cid:durableId="706217952">
    <w:abstractNumId w:val="11"/>
  </w:num>
  <w:num w:numId="13" w16cid:durableId="693577847">
    <w:abstractNumId w:val="5"/>
  </w:num>
  <w:num w:numId="14" w16cid:durableId="683822744">
    <w:abstractNumId w:val="0"/>
  </w:num>
  <w:num w:numId="15" w16cid:durableId="1131434225">
    <w:abstractNumId w:val="1"/>
  </w:num>
  <w:num w:numId="16" w16cid:durableId="8912318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C61"/>
    <w:rsid w:val="001B2BE2"/>
    <w:rsid w:val="001C1CA4"/>
    <w:rsid w:val="001C4215"/>
    <w:rsid w:val="001D2019"/>
    <w:rsid w:val="001D295E"/>
    <w:rsid w:val="001E7934"/>
    <w:rsid w:val="00205B6B"/>
    <w:rsid w:val="00211054"/>
    <w:rsid w:val="00216109"/>
    <w:rsid w:val="00255AF4"/>
    <w:rsid w:val="002668C1"/>
    <w:rsid w:val="00270061"/>
    <w:rsid w:val="00274D10"/>
    <w:rsid w:val="00275C69"/>
    <w:rsid w:val="00280C73"/>
    <w:rsid w:val="002916DB"/>
    <w:rsid w:val="00295278"/>
    <w:rsid w:val="002A37B9"/>
    <w:rsid w:val="002B07A4"/>
    <w:rsid w:val="002C150F"/>
    <w:rsid w:val="002C4A8F"/>
    <w:rsid w:val="002D6431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049F7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46D1"/>
    <w:rsid w:val="00557D03"/>
    <w:rsid w:val="005704FB"/>
    <w:rsid w:val="00582D90"/>
    <w:rsid w:val="00585C54"/>
    <w:rsid w:val="005A3616"/>
    <w:rsid w:val="005A3893"/>
    <w:rsid w:val="005C5FA9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54B30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4FF8"/>
    <w:rsid w:val="00782FB4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D5EC6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87113"/>
    <w:rsid w:val="009A13D1"/>
    <w:rsid w:val="009A2D93"/>
    <w:rsid w:val="009B21B9"/>
    <w:rsid w:val="009B4133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279B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F40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643DB"/>
    <w:rsid w:val="00C66284"/>
    <w:rsid w:val="00C85C06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A3F08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9478D"/>
    <w:rsid w:val="00EA10B1"/>
    <w:rsid w:val="00EA1CE2"/>
    <w:rsid w:val="00EA2FEE"/>
    <w:rsid w:val="00EC6169"/>
    <w:rsid w:val="00EC726D"/>
    <w:rsid w:val="00ED761A"/>
    <w:rsid w:val="00ED7DE1"/>
    <w:rsid w:val="00EE00DF"/>
    <w:rsid w:val="00F01BF4"/>
    <w:rsid w:val="00F02735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368F1507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e"/>
    <w:uiPriority w:val="99"/>
    <w:unhideWhenUsed/>
    <w:rsid w:val="001E7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http://img.en.easthardware.net/upload/z/z2/zjchenlong/picture/2021/06/24/7da07729-6a7d-42ea-bffa-c8dd8480045b_7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http://img.en.easthardware.net/upload/z/z2/zjchenlong/picture/2021/06/24/e76dbd80-d90d-40d6-bd81-b91adf4c8b30_7.jp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78F13-5FC5-465C-8F32-7DF359C55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8</cp:revision>
  <cp:lastPrinted>2023-09-07T08:43:00Z</cp:lastPrinted>
  <dcterms:created xsi:type="dcterms:W3CDTF">2023-09-13T06:31:00Z</dcterms:created>
  <dcterms:modified xsi:type="dcterms:W3CDTF">2024-01-18T10:23:00Z</dcterms:modified>
</cp:coreProperties>
</file>