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DE261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3363D0CC" w14:textId="77777777" w:rsidR="00C85C06" w:rsidRPr="00C85C06" w:rsidRDefault="00C85C06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C85C06">
        <w:rPr>
          <w:rFonts w:ascii="Montserrat" w:eastAsia="Montserrat" w:hAnsi="Montserrat" w:cs="Montserrat"/>
          <w:color w:val="auto"/>
          <w:szCs w:val="22"/>
        </w:rPr>
        <w:t>Полуавтоматический ленточнопильный станок по металлу колонного типа IRONMAC</w:t>
      </w:r>
      <w:r>
        <w:rPr>
          <w:rFonts w:ascii="Montserrat" w:eastAsia="Montserrat" w:hAnsi="Montserrat" w:cs="Montserrat"/>
          <w:color w:val="auto"/>
          <w:szCs w:val="22"/>
        </w:rPr>
        <w:t xml:space="preserve"> </w:t>
      </w:r>
    </w:p>
    <w:p w14:paraId="174DEB04" w14:textId="77777777" w:rsidR="00983D26" w:rsidRPr="00C4668E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AC7E96">
        <w:rPr>
          <w:rFonts w:ascii="Montserrat" w:eastAsia="Montserrat" w:hAnsi="Montserrat" w:cs="Montserrat"/>
          <w:sz w:val="40"/>
          <w:szCs w:val="40"/>
        </w:rPr>
        <w:t xml:space="preserve"> 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="00740CE8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-5</w:t>
      </w:r>
      <w:r w:rsidR="00F71A96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00</w:t>
      </w:r>
      <w:r w:rsidR="00C4668E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CSAF</w:t>
      </w:r>
    </w:p>
    <w:p w14:paraId="233DC82E" w14:textId="77777777" w:rsidR="00C4668E" w:rsidRPr="00C4668E" w:rsidRDefault="001B0A9B" w:rsidP="001B0A9B">
      <w:pPr>
        <w:rPr>
          <w:rFonts w:ascii="Montserrat" w:eastAsia="Montserrat" w:hAnsi="Montserrat" w:cs="Montserrat"/>
          <w:sz w:val="20"/>
          <w:szCs w:val="20"/>
        </w:rPr>
      </w:pPr>
      <w:r w:rsidRPr="001B0A9B">
        <w:rPr>
          <w:rFonts w:ascii="Montserrat" w:eastAsia="Montserrat" w:hAnsi="Montserrat" w:cs="Montserrat"/>
          <w:sz w:val="20"/>
          <w:szCs w:val="20"/>
        </w:rPr>
        <w:t>C– портальный типа конструкции на колонне</w:t>
      </w:r>
      <w:r w:rsidRPr="001B0A9B">
        <w:rPr>
          <w:rFonts w:ascii="Montserrat" w:eastAsia="Montserrat" w:hAnsi="Montserrat" w:cs="Montserrat"/>
          <w:sz w:val="20"/>
          <w:szCs w:val="20"/>
        </w:rPr>
        <w:br/>
        <w:t>SA – полуавтоматический тип управления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  <w:r w:rsidR="00C4668E">
        <w:rPr>
          <w:rFonts w:ascii="Montserrat" w:eastAsia="Montserrat" w:hAnsi="Montserrat" w:cs="Montserrat"/>
          <w:sz w:val="20"/>
          <w:szCs w:val="20"/>
          <w:lang w:val="en-US"/>
        </w:rPr>
        <w:t>F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 w:rsidRPr="001B0A9B">
        <w:rPr>
          <w:rFonts w:ascii="Montserrat" w:eastAsia="Montserrat" w:hAnsi="Montserrat" w:cs="Montserrat"/>
          <w:sz w:val="20"/>
          <w:szCs w:val="20"/>
        </w:rPr>
        <w:t>–</w:t>
      </w:r>
      <w:r w:rsidR="00C4668E" w:rsidRPr="00C4668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4668E">
        <w:rPr>
          <w:rFonts w:ascii="Montserrat" w:eastAsia="Montserrat" w:hAnsi="Montserrat" w:cs="Montserrat"/>
          <w:sz w:val="20"/>
          <w:szCs w:val="20"/>
        </w:rPr>
        <w:t>поворотная пильная рама</w:t>
      </w:r>
      <w:r w:rsidR="00C4668E">
        <w:rPr>
          <w:rFonts w:ascii="Montserrat" w:eastAsia="Montserrat" w:hAnsi="Montserrat" w:cs="Montserrat"/>
          <w:sz w:val="20"/>
          <w:szCs w:val="20"/>
        </w:rPr>
        <w:br/>
      </w: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673"/>
      </w:tblGrid>
      <w:tr w:rsidR="00E27264" w14:paraId="652361F0" w14:textId="77777777" w:rsidTr="00C4668E">
        <w:tc>
          <w:tcPr>
            <w:tcW w:w="5241" w:type="dxa"/>
          </w:tcPr>
          <w:p w14:paraId="14354A61" w14:textId="77777777" w:rsidR="000326B4" w:rsidRPr="00C4668E" w:rsidRDefault="00C4668E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</w:rPr>
            </w:pPr>
            <w:r>
              <w:rPr>
                <w:rFonts w:ascii="Arial Narrow" w:hAnsi="Arial Narrow"/>
                <w:noProof/>
                <w:sz w:val="28"/>
                <w:lang w:eastAsia="ru-RU"/>
              </w:rPr>
              <w:drawing>
                <wp:inline distT="0" distB="0" distL="0" distR="0" wp14:anchorId="0078CF42" wp14:editId="35B3D8C4">
                  <wp:extent cx="3314700" cy="2616868"/>
                  <wp:effectExtent l="0" t="0" r="0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49" t="13114" r="26988" b="13123"/>
                          <a:stretch/>
                        </pic:blipFill>
                        <pic:spPr bwMode="auto">
                          <a:xfrm>
                            <a:off x="0" y="0"/>
                            <a:ext cx="3336122" cy="26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B733185" w14:textId="77777777" w:rsidR="00E61CCC" w:rsidRDefault="00C85C06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Колонная конструкция 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в 2 раза увеличивается срок службы оборудования и износ инструмента за счет отсутствия вибраций</w:t>
            </w:r>
            <w:r w:rsidR="00E61CCC" w:rsidRPr="00E61CCC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.</w:t>
            </w:r>
          </w:p>
          <w:p w14:paraId="6D3FA3B0" w14:textId="77777777" w:rsidR="000F1ABB" w:rsidRPr="000735B0" w:rsidRDefault="00C85C06" w:rsidP="00C4668E">
            <w:pPr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Прямолинейность реза до ±0,2 мм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3D77981D" w14:textId="77777777" w:rsidR="00C85C06" w:rsidRDefault="00C85C06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Гидравлические тиски – автомати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ческий зажим и разжим заготовки</w:t>
            </w:r>
            <w:r w:rsidRPr="00C85C0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, позволяет сэкономить до 15% вспомогательного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времени на обслуживание станка.</w:t>
            </w:r>
          </w:p>
          <w:p w14:paraId="30137012" w14:textId="77777777" w:rsidR="00C4668E" w:rsidRPr="00C4668E" w:rsidRDefault="00C4668E" w:rsidP="00C4668E">
            <w:pPr>
              <w:numPr>
                <w:ilvl w:val="0"/>
                <w:numId w:val="6"/>
              </w:numPr>
              <w:suppressAutoHyphens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Возможность </w:t>
            </w:r>
            <w:proofErr w:type="spellStart"/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углово</w:t>
            </w:r>
            <w:proofErr w:type="spellEnd"/>
            <w:r w:rsidRPr="00C4668E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резки до 45 градусов.</w:t>
            </w:r>
          </w:p>
          <w:p w14:paraId="74BF2CB7" w14:textId="77777777" w:rsidR="000326B4" w:rsidRPr="00C4668E" w:rsidRDefault="000326B4" w:rsidP="00C4668E">
            <w:pPr>
              <w:suppressAutoHyphens/>
              <w:ind w:left="36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</w:tc>
      </w:tr>
    </w:tbl>
    <w:p w14:paraId="19711EF7" w14:textId="77777777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23BD96FD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p w14:paraId="3B5636A9" w14:textId="77777777" w:rsidR="00C85C06" w:rsidRDefault="00C85C0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28278F7E" w14:textId="77777777" w:rsidTr="00C85C06">
        <w:tc>
          <w:tcPr>
            <w:tcW w:w="5670" w:type="dxa"/>
          </w:tcPr>
          <w:p w14:paraId="757BC78F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4F8F9D1D" wp14:editId="538B3288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2B5C266B" w14:textId="77777777" w:rsidR="00CB5CDB" w:rsidRDefault="00CB5CDB" w:rsidP="00B30189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093A99B6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0188F939" w14:textId="77777777" w:rsidTr="00C85C06">
        <w:tc>
          <w:tcPr>
            <w:tcW w:w="5670" w:type="dxa"/>
          </w:tcPr>
          <w:p w14:paraId="10B8AD58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E72CF" wp14:editId="11273C27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17DEB0E9" w14:textId="2EC3C670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55358700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ECDBA99" w14:textId="77777777" w:rsidR="00CB5CDB" w:rsidRDefault="00CB5CDB" w:rsidP="000326B4">
      <w:pPr>
        <w:jc w:val="center"/>
        <w:rPr>
          <w:rFonts w:ascii="Montserrat" w:hAnsi="Montserrat"/>
          <w:sz w:val="24"/>
          <w:szCs w:val="24"/>
        </w:rPr>
      </w:pPr>
    </w:p>
    <w:p w14:paraId="357C76F2" w14:textId="77777777" w:rsidR="00395CFA" w:rsidRDefault="00395CFA" w:rsidP="00B30189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3E419C08" w14:textId="77777777" w:rsidR="00B30189" w:rsidRDefault="00B30189" w:rsidP="00B30189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3AAFC994" w14:textId="77777777" w:rsidR="00B30189" w:rsidRPr="003C137B" w:rsidRDefault="00B30189" w:rsidP="00B30189">
      <w:pPr>
        <w:pStyle w:val="ae"/>
        <w:shd w:val="clear" w:color="auto" w:fill="FFFFFF"/>
        <w:spacing w:before="0" w:after="0"/>
        <w:rPr>
          <w:rStyle w:val="a8"/>
          <w:rFonts w:ascii="Arial Narrow" w:hAnsi="Arial Narrow"/>
          <w:b w:val="0"/>
          <w:color w:val="000000"/>
        </w:rPr>
      </w:pPr>
    </w:p>
    <w:p w14:paraId="02EBEE92" w14:textId="77777777" w:rsidR="00395CFA" w:rsidRPr="00395CFA" w:rsidRDefault="00395CFA" w:rsidP="00395CFA">
      <w:pPr>
        <w:pStyle w:val="2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1"/>
        <w:gridCol w:w="5299"/>
      </w:tblGrid>
      <w:tr w:rsidR="00C4668E" w14:paraId="0913E1B0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C038C" w14:textId="77777777" w:rsidR="00C4668E" w:rsidRDefault="00C4668E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0F995EB" wp14:editId="11F94266">
                  <wp:extent cx="1905000" cy="2028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2" b="-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E7A8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Тиски оснащены </w:t>
            </w:r>
            <w:proofErr w:type="spellStart"/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гидроподжимом</w:t>
            </w:r>
            <w:proofErr w:type="spellEnd"/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, </w:t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который позволяет надежно и быстро </w:t>
            </w:r>
            <w:proofErr w:type="spellStart"/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зафискировать</w:t>
            </w:r>
            <w:proofErr w:type="spellEnd"/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 xml:space="preserve"> заготовку. В базовую комплектацию входит устройство для пакетной резки (при необходимости) его можно снять. Тиски приводятся в движение при помощи кнопки на пульте управления.</w:t>
            </w:r>
          </w:p>
        </w:tc>
      </w:tr>
      <w:tr w:rsidR="00C4668E" w14:paraId="0B97C70F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E59E" w14:textId="77777777" w:rsidR="00C4668E" w:rsidRDefault="00C4668E">
            <w:pPr>
              <w:pStyle w:val="ae"/>
              <w:jc w:val="center"/>
            </w:pPr>
            <w:r>
              <w:rPr>
                <w:noProof/>
              </w:rPr>
              <w:drawing>
                <wp:inline distT="0" distB="0" distL="0" distR="0" wp14:anchorId="2274F75B" wp14:editId="7C422FA7">
                  <wp:extent cx="2066925" cy="1876425"/>
                  <wp:effectExtent l="0" t="0" r="9525" b="9525"/>
                  <wp:docPr id="10" name="Рисунок 10" descr="01A5DF49-DCD3-4A32-B186-A1282C58DC0E_1_201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1A5DF49-DCD3-4A32-B186-A1282C58DC0E_1_201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" t="10690" r="25597" b="4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6BF94" w14:textId="77777777" w:rsidR="00C4668E" w:rsidRDefault="00C4668E">
            <w:pPr>
              <w:pStyle w:val="ae"/>
              <w:jc w:val="center"/>
              <w:rPr>
                <w:rStyle w:val="a8"/>
                <w:b w:val="0"/>
                <w:bCs w:val="0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08129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Натяжение полотна </w:t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осуществляется устройством гидравлического натяжения.</w:t>
            </w:r>
          </w:p>
        </w:tc>
      </w:tr>
      <w:tr w:rsidR="00C4668E" w14:paraId="25D84FE0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30A9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B1275" wp14:editId="196FBE7D">
                  <wp:extent cx="2028825" cy="1514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3B5A9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B8CC9" wp14:editId="5D84F0E1">
                  <wp:extent cx="2038350" cy="1304925"/>
                  <wp:effectExtent l="0" t="0" r="0" b="9525"/>
                  <wp:docPr id="8" name="Рисунок 8" descr="IMG_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EE50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00CF2558" w14:textId="77777777" w:rsidR="00C4668E" w:rsidRPr="00C4668E" w:rsidRDefault="00C4668E">
            <w:pPr>
              <w:rPr>
                <w:rFonts w:ascii="Montserrat" w:hAnsi="Montserrat"/>
                <w:bCs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t>Перпендикулярность реза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обеспечивается при помощи направляющих с </w:t>
            </w:r>
            <w:proofErr w:type="spellStart"/>
            <w:r w:rsidRPr="00C4668E">
              <w:rPr>
                <w:rFonts w:ascii="Montserrat" w:hAnsi="Montserrat"/>
                <w:bCs/>
                <w:sz w:val="20"/>
                <w:szCs w:val="20"/>
              </w:rPr>
              <w:t>твердосплаными</w:t>
            </w:r>
            <w:proofErr w:type="spellEnd"/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пластинами и подшипниками. Вылет направляющих можно изменять, их рекомендуется выставлять максимально близко к заготовке.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</w:r>
          </w:p>
        </w:tc>
      </w:tr>
      <w:tr w:rsidR="00C4668E" w14:paraId="40EF6933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12F9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9DD4D" wp14:editId="0B4BAC97">
                  <wp:extent cx="2476500" cy="1228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1" b="22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DD48E" w14:textId="77777777" w:rsidR="00C4668E" w:rsidRDefault="00C4668E">
            <w:pPr>
              <w:pStyle w:val="ae"/>
              <w:jc w:val="center"/>
              <w:rPr>
                <w:noProof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11A5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lastRenderedPageBreak/>
              <w:t>Станок оснащен инвертором для плавной регулировки скорости полотна.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</w:t>
            </w:r>
          </w:p>
          <w:p w14:paraId="1211BA6A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</w:p>
          <w:p w14:paraId="4D293552" w14:textId="77777777" w:rsidR="00C4668E" w:rsidRPr="00C4668E" w:rsidRDefault="00C4668E">
            <w:pPr>
              <w:rPr>
                <w:rFonts w:ascii="Montserrat" w:hAnsi="Montserrat"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b/>
                <w:bCs/>
                <w:sz w:val="20"/>
                <w:szCs w:val="20"/>
              </w:rPr>
              <w:t>Кнопочный пульт управления станком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t xml:space="preserve"> – самый популярный, удобный и надежный </w:t>
            </w:r>
            <w:r w:rsidRPr="00C4668E">
              <w:rPr>
                <w:rFonts w:ascii="Montserrat" w:hAnsi="Montserrat"/>
                <w:bCs/>
                <w:sz w:val="20"/>
                <w:szCs w:val="20"/>
              </w:rPr>
              <w:lastRenderedPageBreak/>
              <w:t>метод управления в условиях промышленного производства.</w:t>
            </w:r>
          </w:p>
        </w:tc>
      </w:tr>
      <w:tr w:rsidR="00C4668E" w14:paraId="06358EA7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9E46" w14:textId="77777777" w:rsidR="00C4668E" w:rsidRDefault="00C4668E">
            <w:pPr>
              <w:pStyle w:val="ae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28D99F" wp14:editId="47318E84">
                  <wp:extent cx="2390775" cy="1790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BA79E" w14:textId="77777777" w:rsidR="00C4668E" w:rsidRDefault="00C4668E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A171D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 xml:space="preserve">Щетка очистки полотна. </w:t>
            </w:r>
            <w:r w:rsidRPr="00C4668E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br/>
            </w:r>
            <w:r w:rsidRPr="00C4668E">
              <w:rPr>
                <w:rFonts w:ascii="Montserrat" w:eastAsiaTheme="minorHAnsi" w:hAnsi="Montserrat" w:cstheme="minorBidi"/>
                <w:bCs/>
                <w:sz w:val="20"/>
                <w:szCs w:val="20"/>
                <w:lang w:eastAsia="en-US"/>
              </w:rPr>
              <w:t>Увеличивает долговечность режущего инструмента.</w:t>
            </w:r>
          </w:p>
        </w:tc>
      </w:tr>
      <w:tr w:rsidR="00C4668E" w14:paraId="57730323" w14:textId="77777777" w:rsidTr="00C4668E">
        <w:tc>
          <w:tcPr>
            <w:tcW w:w="5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4B59" w14:textId="77777777" w:rsidR="00C4668E" w:rsidRDefault="00C4668E">
            <w:pPr>
              <w:pStyle w:val="ae"/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3352B34" wp14:editId="2551619A">
                  <wp:extent cx="2447925" cy="1828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D7563" w14:textId="77777777" w:rsidR="00C4668E" w:rsidRDefault="00C4668E">
            <w:pPr>
              <w:pStyle w:val="ae"/>
              <w:jc w:val="center"/>
            </w:pPr>
          </w:p>
        </w:tc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51ED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</w:pPr>
            <w:r w:rsidRPr="00C4668E"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  <w:t>Возможность поворота пильной рамы до 45</w:t>
            </w:r>
            <w:r w:rsidRPr="00C4668E">
              <w:rPr>
                <w:rFonts w:ascii="Montserrat" w:eastAsiaTheme="minorHAnsi" w:hAnsi="Montserrat" w:cstheme="minorBidi"/>
                <w:sz w:val="20"/>
                <w:szCs w:val="20"/>
                <w:lang w:eastAsia="en-US"/>
              </w:rPr>
              <w:t>°</w:t>
            </w:r>
          </w:p>
          <w:p w14:paraId="0A9CA76D" w14:textId="77777777" w:rsidR="00C4668E" w:rsidRPr="00C4668E" w:rsidRDefault="00C4668E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4668E">
              <w:rPr>
                <w:rFonts w:ascii="Montserrat" w:hAnsi="Montserrat"/>
                <w:sz w:val="20"/>
                <w:szCs w:val="20"/>
              </w:rPr>
              <w:t>позволяет осуществлять распил заготовок под углом без перемещения заготовки. Основание рамы оснащено удобным транспортиром (лимбом) для выставления угла распила.</w:t>
            </w:r>
          </w:p>
          <w:p w14:paraId="36CFA829" w14:textId="77777777" w:rsidR="00C4668E" w:rsidRPr="00C4668E" w:rsidRDefault="00C4668E">
            <w:pPr>
              <w:pStyle w:val="ae"/>
              <w:rPr>
                <w:rFonts w:ascii="Montserrat" w:eastAsiaTheme="minorHAnsi" w:hAnsi="Montserrat" w:cstheme="minorBid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14:paraId="724C322C" w14:textId="77777777" w:rsidR="00AA05B6" w:rsidRDefault="00AA05B6" w:rsidP="005546D1">
      <w:pPr>
        <w:pStyle w:val="2"/>
        <w:rPr>
          <w:rFonts w:ascii="Montserrat" w:hAnsi="Montserrat"/>
        </w:rPr>
      </w:pPr>
    </w:p>
    <w:p w14:paraId="702DC7BB" w14:textId="77777777" w:rsidR="00AA05B6" w:rsidRDefault="00AA05B6" w:rsidP="005546D1">
      <w:pPr>
        <w:pStyle w:val="2"/>
        <w:rPr>
          <w:rFonts w:ascii="Montserrat" w:hAnsi="Montserrat"/>
        </w:rPr>
      </w:pPr>
    </w:p>
    <w:p w14:paraId="2754339E" w14:textId="77777777" w:rsidR="00451A56" w:rsidRDefault="00451A56" w:rsidP="001A464A">
      <w:pPr>
        <w:pStyle w:val="2"/>
      </w:pPr>
    </w:p>
    <w:p w14:paraId="644CF06A" w14:textId="77777777" w:rsidR="00395CFA" w:rsidRDefault="00395CFA" w:rsidP="001A464A">
      <w:pPr>
        <w:pStyle w:val="2"/>
      </w:pPr>
    </w:p>
    <w:p w14:paraId="76AFFF4D" w14:textId="77777777" w:rsidR="00395CFA" w:rsidRDefault="00395CFA" w:rsidP="001A464A">
      <w:pPr>
        <w:pStyle w:val="2"/>
      </w:pPr>
    </w:p>
    <w:p w14:paraId="58E22349" w14:textId="77777777" w:rsidR="00395CFA" w:rsidRDefault="00395CFA" w:rsidP="001A464A">
      <w:pPr>
        <w:pStyle w:val="2"/>
      </w:pPr>
    </w:p>
    <w:p w14:paraId="76707A2A" w14:textId="77777777" w:rsidR="00395CFA" w:rsidRDefault="00395CFA" w:rsidP="001A464A">
      <w:pPr>
        <w:pStyle w:val="2"/>
      </w:pPr>
    </w:p>
    <w:p w14:paraId="540B8482" w14:textId="77777777" w:rsidR="00395CFA" w:rsidRDefault="00395CFA" w:rsidP="001A464A">
      <w:pPr>
        <w:pStyle w:val="2"/>
      </w:pPr>
    </w:p>
    <w:p w14:paraId="78FE8E42" w14:textId="77777777" w:rsidR="00B30189" w:rsidRDefault="00B30189" w:rsidP="001A464A">
      <w:pPr>
        <w:pStyle w:val="2"/>
      </w:pPr>
    </w:p>
    <w:p w14:paraId="37B3D6AF" w14:textId="77777777" w:rsidR="00B30189" w:rsidRDefault="00B30189" w:rsidP="001A464A">
      <w:pPr>
        <w:pStyle w:val="2"/>
      </w:pPr>
    </w:p>
    <w:p w14:paraId="703D8215" w14:textId="77777777" w:rsidR="00B30189" w:rsidRDefault="00B30189" w:rsidP="001A464A">
      <w:pPr>
        <w:pStyle w:val="2"/>
      </w:pPr>
    </w:p>
    <w:p w14:paraId="5B4EF166" w14:textId="77777777" w:rsidR="00B30189" w:rsidRDefault="00B30189" w:rsidP="001A464A">
      <w:pPr>
        <w:pStyle w:val="2"/>
      </w:pPr>
    </w:p>
    <w:p w14:paraId="58E754C1" w14:textId="77777777" w:rsidR="00395CFA" w:rsidRDefault="00395CFA" w:rsidP="001A464A">
      <w:pPr>
        <w:pStyle w:val="2"/>
      </w:pPr>
    </w:p>
    <w:p w14:paraId="3DAB4EAC" w14:textId="77777777" w:rsidR="001A464A" w:rsidRPr="009E3C2C" w:rsidRDefault="00AC7E96" w:rsidP="001A464A">
      <w:pPr>
        <w:pStyle w:val="2"/>
      </w:pPr>
      <w:r>
        <w:lastRenderedPageBreak/>
        <w:t>Технические характеристики</w:t>
      </w:r>
    </w:p>
    <w:p w14:paraId="6FF5FF2A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7"/>
        <w:gridCol w:w="6833"/>
      </w:tblGrid>
      <w:tr w:rsidR="0047119C" w:rsidRPr="00234F92" w14:paraId="1E01DB26" w14:textId="77777777" w:rsidTr="004C2EA3">
        <w:trPr>
          <w:trHeight w:val="256"/>
        </w:trPr>
        <w:tc>
          <w:tcPr>
            <w:tcW w:w="1783" w:type="pct"/>
            <w:shd w:val="clear" w:color="auto" w:fill="BFBFBF"/>
          </w:tcPr>
          <w:p w14:paraId="4B4AD090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b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b/>
                <w:sz w:val="20"/>
                <w:szCs w:val="20"/>
              </w:rPr>
              <w:t>Модель</w:t>
            </w:r>
          </w:p>
        </w:tc>
        <w:tc>
          <w:tcPr>
            <w:tcW w:w="3217" w:type="pct"/>
            <w:shd w:val="clear" w:color="auto" w:fill="BFBFBF"/>
          </w:tcPr>
          <w:p w14:paraId="10300A25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b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b/>
                <w:sz w:val="20"/>
                <w:szCs w:val="20"/>
              </w:rPr>
              <w:t>CUT-500СSAF</w:t>
            </w:r>
          </w:p>
        </w:tc>
      </w:tr>
      <w:tr w:rsidR="0047119C" w:rsidRPr="00234F92" w14:paraId="4BAB1894" w14:textId="77777777" w:rsidTr="004C2EA3">
        <w:trPr>
          <w:trHeight w:val="512"/>
        </w:trPr>
        <w:tc>
          <w:tcPr>
            <w:tcW w:w="1783" w:type="pct"/>
            <w:shd w:val="clear" w:color="auto" w:fill="auto"/>
          </w:tcPr>
          <w:p w14:paraId="48411300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Тип</w:t>
            </w:r>
          </w:p>
        </w:tc>
        <w:tc>
          <w:tcPr>
            <w:tcW w:w="3217" w:type="pct"/>
            <w:shd w:val="clear" w:color="auto" w:fill="auto"/>
          </w:tcPr>
          <w:p w14:paraId="0382CACF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Полуавтоматический</w:t>
            </w:r>
          </w:p>
        </w:tc>
      </w:tr>
      <w:tr w:rsidR="0047119C" w:rsidRPr="00234F92" w14:paraId="399A2361" w14:textId="77777777" w:rsidTr="004C2EA3">
        <w:trPr>
          <w:trHeight w:val="512"/>
        </w:trPr>
        <w:tc>
          <w:tcPr>
            <w:tcW w:w="1783" w:type="pct"/>
            <w:shd w:val="clear" w:color="auto" w:fill="auto"/>
          </w:tcPr>
          <w:p w14:paraId="7DDAB423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Конструкция</w:t>
            </w:r>
          </w:p>
        </w:tc>
        <w:tc>
          <w:tcPr>
            <w:tcW w:w="3217" w:type="pct"/>
            <w:shd w:val="clear" w:color="auto" w:fill="auto"/>
          </w:tcPr>
          <w:p w14:paraId="4A3DA2C4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Портального типа на колоннах</w:t>
            </w:r>
          </w:p>
        </w:tc>
      </w:tr>
      <w:tr w:rsidR="0047119C" w:rsidRPr="00234F92" w14:paraId="389EAE1F" w14:textId="77777777" w:rsidTr="004C2EA3">
        <w:trPr>
          <w:trHeight w:val="512"/>
        </w:trPr>
        <w:tc>
          <w:tcPr>
            <w:tcW w:w="1783" w:type="pct"/>
            <w:shd w:val="clear" w:color="auto" w:fill="auto"/>
          </w:tcPr>
          <w:p w14:paraId="694C0279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Подача пильной рамы</w:t>
            </w:r>
          </w:p>
        </w:tc>
        <w:tc>
          <w:tcPr>
            <w:tcW w:w="3217" w:type="pct"/>
            <w:shd w:val="clear" w:color="auto" w:fill="auto"/>
          </w:tcPr>
          <w:p w14:paraId="2407CBAD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Гидравлическая</w:t>
            </w:r>
          </w:p>
          <w:p w14:paraId="5A1D7F04" w14:textId="77777777" w:rsidR="0047119C" w:rsidRPr="0047119C" w:rsidRDefault="0047119C" w:rsidP="004C2EA3">
            <w:pPr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47119C" w:rsidRPr="00234F92" w14:paraId="534D638B" w14:textId="77777777" w:rsidTr="004C2EA3">
        <w:trPr>
          <w:trHeight w:val="267"/>
        </w:trPr>
        <w:tc>
          <w:tcPr>
            <w:tcW w:w="1783" w:type="pct"/>
            <w:shd w:val="clear" w:color="auto" w:fill="auto"/>
          </w:tcPr>
          <w:p w14:paraId="3A8AA3CB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Зажим заготовки</w:t>
            </w:r>
          </w:p>
        </w:tc>
        <w:tc>
          <w:tcPr>
            <w:tcW w:w="3217" w:type="pct"/>
            <w:shd w:val="clear" w:color="auto" w:fill="auto"/>
          </w:tcPr>
          <w:p w14:paraId="73BA75FD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Гидравлический</w:t>
            </w:r>
          </w:p>
        </w:tc>
      </w:tr>
      <w:tr w:rsidR="0047119C" w:rsidRPr="00234F92" w14:paraId="26B72A78" w14:textId="77777777" w:rsidTr="004C2EA3">
        <w:trPr>
          <w:trHeight w:val="587"/>
        </w:trPr>
        <w:tc>
          <w:tcPr>
            <w:tcW w:w="1783" w:type="pct"/>
            <w:shd w:val="clear" w:color="auto" w:fill="auto"/>
          </w:tcPr>
          <w:p w14:paraId="5AF0B66B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Распил круга 90° , мм</w:t>
            </w:r>
          </w:p>
        </w:tc>
        <w:tc>
          <w:tcPr>
            <w:tcW w:w="3217" w:type="pct"/>
            <w:shd w:val="clear" w:color="auto" w:fill="auto"/>
          </w:tcPr>
          <w:p w14:paraId="5F93086D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500</w:t>
            </w:r>
          </w:p>
        </w:tc>
      </w:tr>
      <w:tr w:rsidR="0047119C" w:rsidRPr="00234F92" w14:paraId="7917C44A" w14:textId="77777777" w:rsidTr="004C2EA3">
        <w:trPr>
          <w:trHeight w:val="587"/>
        </w:trPr>
        <w:tc>
          <w:tcPr>
            <w:tcW w:w="1783" w:type="pct"/>
            <w:shd w:val="clear" w:color="auto" w:fill="auto"/>
          </w:tcPr>
          <w:p w14:paraId="5BE51482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90°, мм</w:t>
            </w:r>
          </w:p>
        </w:tc>
        <w:tc>
          <w:tcPr>
            <w:tcW w:w="3217" w:type="pct"/>
            <w:shd w:val="clear" w:color="auto" w:fill="auto"/>
          </w:tcPr>
          <w:p w14:paraId="7E50B409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650х500</w:t>
            </w:r>
          </w:p>
        </w:tc>
      </w:tr>
      <w:tr w:rsidR="0047119C" w:rsidRPr="00234F92" w14:paraId="1F15AD12" w14:textId="77777777" w:rsidTr="004C2EA3">
        <w:trPr>
          <w:trHeight w:val="587"/>
        </w:trPr>
        <w:tc>
          <w:tcPr>
            <w:tcW w:w="1783" w:type="pct"/>
            <w:shd w:val="clear" w:color="auto" w:fill="auto"/>
          </w:tcPr>
          <w:p w14:paraId="1FD23103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Распил круга 45°, мм</w:t>
            </w:r>
          </w:p>
        </w:tc>
        <w:tc>
          <w:tcPr>
            <w:tcW w:w="3217" w:type="pct"/>
            <w:shd w:val="clear" w:color="auto" w:fill="auto"/>
          </w:tcPr>
          <w:p w14:paraId="5DAF09BE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330</w:t>
            </w:r>
          </w:p>
        </w:tc>
      </w:tr>
      <w:tr w:rsidR="0047119C" w:rsidRPr="00234F92" w14:paraId="7CC1844C" w14:textId="77777777" w:rsidTr="004C2EA3">
        <w:trPr>
          <w:trHeight w:val="587"/>
        </w:trPr>
        <w:tc>
          <w:tcPr>
            <w:tcW w:w="1783" w:type="pct"/>
            <w:shd w:val="clear" w:color="auto" w:fill="auto"/>
          </w:tcPr>
          <w:p w14:paraId="1D9D465C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Распил квадрата 45°, мм</w:t>
            </w:r>
          </w:p>
        </w:tc>
        <w:tc>
          <w:tcPr>
            <w:tcW w:w="3217" w:type="pct"/>
            <w:shd w:val="clear" w:color="auto" w:fill="auto"/>
          </w:tcPr>
          <w:p w14:paraId="35A10174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500x330</w:t>
            </w:r>
          </w:p>
        </w:tc>
      </w:tr>
      <w:tr w:rsidR="0047119C" w:rsidRPr="00234F92" w14:paraId="52199848" w14:textId="77777777" w:rsidTr="004C2EA3">
        <w:trPr>
          <w:trHeight w:val="523"/>
        </w:trPr>
        <w:tc>
          <w:tcPr>
            <w:tcW w:w="1783" w:type="pct"/>
            <w:shd w:val="clear" w:color="auto" w:fill="auto"/>
          </w:tcPr>
          <w:p w14:paraId="26FD4A8D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Мощность двигателя, кВт</w:t>
            </w:r>
          </w:p>
        </w:tc>
        <w:tc>
          <w:tcPr>
            <w:tcW w:w="3217" w:type="pct"/>
            <w:shd w:val="clear" w:color="auto" w:fill="auto"/>
          </w:tcPr>
          <w:p w14:paraId="5E21CF46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5,5</w:t>
            </w:r>
          </w:p>
        </w:tc>
      </w:tr>
      <w:tr w:rsidR="0047119C" w:rsidRPr="00234F92" w14:paraId="00506CDF" w14:textId="77777777" w:rsidTr="004C2EA3">
        <w:trPr>
          <w:trHeight w:val="768"/>
        </w:trPr>
        <w:tc>
          <w:tcPr>
            <w:tcW w:w="1783" w:type="pct"/>
            <w:shd w:val="clear" w:color="auto" w:fill="auto"/>
          </w:tcPr>
          <w:p w14:paraId="3AF3D28E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Мощность гидравлической помпы, кВт</w:t>
            </w:r>
          </w:p>
        </w:tc>
        <w:tc>
          <w:tcPr>
            <w:tcW w:w="3217" w:type="pct"/>
            <w:shd w:val="clear" w:color="auto" w:fill="auto"/>
          </w:tcPr>
          <w:p w14:paraId="36E1679B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1,5</w:t>
            </w:r>
          </w:p>
        </w:tc>
      </w:tr>
      <w:tr w:rsidR="0047119C" w:rsidRPr="00234F92" w14:paraId="7DCF07DB" w14:textId="77777777" w:rsidTr="004C2EA3">
        <w:trPr>
          <w:trHeight w:val="768"/>
        </w:trPr>
        <w:tc>
          <w:tcPr>
            <w:tcW w:w="1783" w:type="pct"/>
            <w:shd w:val="clear" w:color="auto" w:fill="auto"/>
          </w:tcPr>
          <w:p w14:paraId="286D4609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Мощность охлаждающей помпы, кВт</w:t>
            </w:r>
          </w:p>
        </w:tc>
        <w:tc>
          <w:tcPr>
            <w:tcW w:w="3217" w:type="pct"/>
            <w:shd w:val="clear" w:color="auto" w:fill="auto"/>
          </w:tcPr>
          <w:p w14:paraId="03248265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0,125</w:t>
            </w:r>
          </w:p>
          <w:p w14:paraId="2AAB0441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</w:p>
        </w:tc>
      </w:tr>
      <w:tr w:rsidR="0047119C" w:rsidRPr="00234F92" w14:paraId="0CEBE771" w14:textId="77777777" w:rsidTr="004C2EA3">
        <w:trPr>
          <w:trHeight w:val="768"/>
        </w:trPr>
        <w:tc>
          <w:tcPr>
            <w:tcW w:w="1783" w:type="pct"/>
            <w:shd w:val="clear" w:color="auto" w:fill="auto"/>
          </w:tcPr>
          <w:p w14:paraId="0A6D5007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Высота рабочего стола, мм</w:t>
            </w:r>
          </w:p>
        </w:tc>
        <w:tc>
          <w:tcPr>
            <w:tcW w:w="3217" w:type="pct"/>
            <w:shd w:val="clear" w:color="auto" w:fill="auto"/>
          </w:tcPr>
          <w:p w14:paraId="1EA3CC93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700</w:t>
            </w:r>
          </w:p>
        </w:tc>
      </w:tr>
      <w:tr w:rsidR="0047119C" w:rsidRPr="00234F92" w14:paraId="56FC72CE" w14:textId="77777777" w:rsidTr="004C2EA3">
        <w:trPr>
          <w:trHeight w:val="768"/>
        </w:trPr>
        <w:tc>
          <w:tcPr>
            <w:tcW w:w="1783" w:type="pct"/>
            <w:shd w:val="clear" w:color="auto" w:fill="auto"/>
          </w:tcPr>
          <w:p w14:paraId="511A8AD4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Размер ленточного полотна, мм</w:t>
            </w:r>
          </w:p>
        </w:tc>
        <w:tc>
          <w:tcPr>
            <w:tcW w:w="3217" w:type="pct"/>
            <w:shd w:val="clear" w:color="auto" w:fill="auto"/>
          </w:tcPr>
          <w:p w14:paraId="024CCA60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41x1.3x6200</w:t>
            </w:r>
          </w:p>
        </w:tc>
      </w:tr>
      <w:tr w:rsidR="0047119C" w:rsidRPr="00234F92" w14:paraId="40B32EA7" w14:textId="77777777" w:rsidTr="004C2EA3">
        <w:trPr>
          <w:trHeight w:val="768"/>
        </w:trPr>
        <w:tc>
          <w:tcPr>
            <w:tcW w:w="1783" w:type="pct"/>
            <w:shd w:val="clear" w:color="auto" w:fill="auto"/>
          </w:tcPr>
          <w:p w14:paraId="2DCD2FF1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Скорость ленточного полотна, м/мин</w:t>
            </w:r>
          </w:p>
        </w:tc>
        <w:tc>
          <w:tcPr>
            <w:tcW w:w="3217" w:type="pct"/>
            <w:shd w:val="clear" w:color="auto" w:fill="auto"/>
          </w:tcPr>
          <w:p w14:paraId="33B4F8A2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Плавная регулировка</w:t>
            </w: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br/>
              <w:t>20-100</w:t>
            </w:r>
          </w:p>
        </w:tc>
      </w:tr>
      <w:tr w:rsidR="0047119C" w:rsidRPr="00234F92" w14:paraId="69E8A3E2" w14:textId="77777777" w:rsidTr="004C2EA3">
        <w:trPr>
          <w:trHeight w:val="768"/>
        </w:trPr>
        <w:tc>
          <w:tcPr>
            <w:tcW w:w="1783" w:type="pct"/>
            <w:shd w:val="clear" w:color="auto" w:fill="auto"/>
          </w:tcPr>
          <w:p w14:paraId="3511814E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Минимальная длина распиливаемой заготовки, мм.</w:t>
            </w:r>
          </w:p>
        </w:tc>
        <w:tc>
          <w:tcPr>
            <w:tcW w:w="3217" w:type="pct"/>
            <w:shd w:val="clear" w:color="auto" w:fill="auto"/>
          </w:tcPr>
          <w:p w14:paraId="7B9A4F7F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240</w:t>
            </w:r>
          </w:p>
        </w:tc>
      </w:tr>
      <w:tr w:rsidR="0047119C" w:rsidRPr="00234F92" w14:paraId="0B08A09E" w14:textId="77777777" w:rsidTr="004C2EA3">
        <w:trPr>
          <w:trHeight w:val="256"/>
        </w:trPr>
        <w:tc>
          <w:tcPr>
            <w:tcW w:w="1783" w:type="pct"/>
            <w:shd w:val="clear" w:color="auto" w:fill="auto"/>
          </w:tcPr>
          <w:p w14:paraId="1CE412E9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Вес, кг</w:t>
            </w:r>
          </w:p>
        </w:tc>
        <w:tc>
          <w:tcPr>
            <w:tcW w:w="3217" w:type="pct"/>
            <w:shd w:val="clear" w:color="auto" w:fill="auto"/>
          </w:tcPr>
          <w:p w14:paraId="74B62725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2800</w:t>
            </w:r>
          </w:p>
        </w:tc>
      </w:tr>
      <w:tr w:rsidR="0047119C" w:rsidRPr="00234F92" w14:paraId="46AB031A" w14:textId="77777777" w:rsidTr="004C2EA3">
        <w:trPr>
          <w:trHeight w:val="256"/>
        </w:trPr>
        <w:tc>
          <w:tcPr>
            <w:tcW w:w="1783" w:type="pct"/>
            <w:shd w:val="clear" w:color="auto" w:fill="auto"/>
          </w:tcPr>
          <w:p w14:paraId="65068FB5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Габариты, мм</w:t>
            </w:r>
          </w:p>
        </w:tc>
        <w:tc>
          <w:tcPr>
            <w:tcW w:w="3217" w:type="pct"/>
            <w:shd w:val="clear" w:color="auto" w:fill="auto"/>
          </w:tcPr>
          <w:p w14:paraId="47C40971" w14:textId="77777777" w:rsidR="0047119C" w:rsidRPr="0047119C" w:rsidRDefault="0047119C" w:rsidP="004C2EA3">
            <w:pPr>
              <w:jc w:val="center"/>
              <w:rPr>
                <w:rFonts w:ascii="Montserrat" w:eastAsia="SimSun" w:hAnsi="Montserrat" w:cs="Times New Roman"/>
                <w:sz w:val="20"/>
                <w:szCs w:val="20"/>
              </w:rPr>
            </w:pPr>
            <w:r w:rsidRPr="0047119C">
              <w:rPr>
                <w:rFonts w:ascii="Montserrat" w:eastAsia="SimSun" w:hAnsi="Montserrat" w:cs="Times New Roman"/>
                <w:sz w:val="20"/>
                <w:szCs w:val="20"/>
              </w:rPr>
              <w:t>3600×2000×2400</w:t>
            </w:r>
          </w:p>
        </w:tc>
      </w:tr>
    </w:tbl>
    <w:p w14:paraId="29A2C820" w14:textId="77777777" w:rsidR="00AC7E96" w:rsidRDefault="00AC7E96" w:rsidP="008B2C6C">
      <w:pPr>
        <w:rPr>
          <w:lang w:eastAsia="ru-RU"/>
        </w:rPr>
      </w:pPr>
    </w:p>
    <w:p w14:paraId="64E438A2" w14:textId="77777777" w:rsidR="00395CFA" w:rsidRDefault="00395CFA" w:rsidP="008B2C6C">
      <w:pPr>
        <w:rPr>
          <w:lang w:eastAsia="ru-RU"/>
        </w:rPr>
      </w:pPr>
    </w:p>
    <w:p w14:paraId="225D83DB" w14:textId="77777777" w:rsidR="00AC7E96" w:rsidRDefault="00AC7E96" w:rsidP="008B2C6C">
      <w:pPr>
        <w:rPr>
          <w:lang w:eastAsia="ru-RU"/>
        </w:rPr>
      </w:pPr>
    </w:p>
    <w:p w14:paraId="78983CB3" w14:textId="77777777" w:rsidR="00395CFA" w:rsidRPr="008B2C6C" w:rsidRDefault="00395CFA" w:rsidP="008B2C6C">
      <w:pPr>
        <w:rPr>
          <w:lang w:eastAsia="ru-RU"/>
        </w:rPr>
      </w:pPr>
    </w:p>
    <w:p w14:paraId="035D9E8F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2C7627ED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9988D6C" w14:textId="77777777" w:rsidR="00395CFA" w:rsidRPr="00E005E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Полотно ленточной пилы</w:t>
            </w:r>
          </w:p>
        </w:tc>
      </w:tr>
      <w:tr w:rsidR="00395CFA" w:rsidRPr="00160D87" w14:paraId="62A518F3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BE671B5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Руководство по эксплуатации</w:t>
            </w:r>
          </w:p>
        </w:tc>
      </w:tr>
      <w:tr w:rsidR="00395CFA" w:rsidRPr="00160D87" w14:paraId="0C10496F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2BB0734" w14:textId="77777777" w:rsidR="00395CFA" w:rsidRPr="00395CFA" w:rsidRDefault="00395CFA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395CFA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Щетка для очистки ленточного полотна</w:t>
            </w:r>
          </w:p>
        </w:tc>
      </w:tr>
      <w:tr w:rsidR="00395CFA" w:rsidRPr="00160D87" w14:paraId="45A9B5F0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7DDDE65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Механическое натяжение полотна ленточной пилы</w:t>
            </w:r>
          </w:p>
        </w:tc>
      </w:tr>
      <w:tr w:rsidR="00395CFA" w:rsidRPr="00160D87" w14:paraId="41B8B356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AB58B96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Рабочее освещение</w:t>
            </w:r>
          </w:p>
        </w:tc>
      </w:tr>
      <w:tr w:rsidR="00395CFA" w:rsidRPr="00160D87" w14:paraId="49F09C4C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5C4CCC5" w14:textId="77777777" w:rsidR="00395CFA" w:rsidRPr="00431DA1" w:rsidRDefault="00395CFA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Фиксатор начального положения пильной рамы</w:t>
            </w:r>
          </w:p>
        </w:tc>
      </w:tr>
      <w:tr w:rsidR="00395CFA" w:rsidRPr="00160D87" w14:paraId="2418CF89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EA8FDAE" w14:textId="77777777" w:rsidR="00395CFA" w:rsidRPr="00431DA1" w:rsidRDefault="00395CFA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95CFA">
              <w:rPr>
                <w:rFonts w:ascii="Montserrat" w:hAnsi="Montserrat"/>
                <w:sz w:val="20"/>
                <w:szCs w:val="20"/>
                <w:lang w:val="ru-RU"/>
              </w:rPr>
              <w:t>Приемный стол</w:t>
            </w:r>
          </w:p>
        </w:tc>
      </w:tr>
    </w:tbl>
    <w:p w14:paraId="66DE6DA5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E213997" w14:textId="77777777" w:rsidR="00A32ACE" w:rsidRDefault="00A32ACE" w:rsidP="00A32ACE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A32ACE" w:rsidRPr="00160D87" w14:paraId="56311948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BAB5036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Инвертор для плавной регулировки скорости полотна</w:t>
            </w:r>
          </w:p>
        </w:tc>
      </w:tr>
      <w:tr w:rsidR="00A32ACE" w:rsidRPr="00160D87" w14:paraId="0B249BF9" w14:textId="77777777" w:rsidTr="00C511CA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A3CE0D" w14:textId="77777777" w:rsidR="00A32ACE" w:rsidRPr="00395CFA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A32ACE"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  <w:t>Гидравлическое натяжение полотна</w:t>
            </w:r>
          </w:p>
        </w:tc>
      </w:tr>
      <w:tr w:rsidR="00A32ACE" w:rsidRPr="00160D87" w14:paraId="52D8198F" w14:textId="77777777" w:rsidTr="00A2626F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6804B5E" w14:textId="77777777" w:rsidR="00A32ACE" w:rsidRPr="00A32ACE" w:rsidRDefault="00A32ACE" w:rsidP="00A32ACE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</w:tbl>
    <w:p w14:paraId="47595692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5AEDCA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4061348D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C29DAB7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1CB881FD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6D5F82C7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0428EB28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30D20F82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05A9CDFD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5E501BA1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4240DC96" w14:textId="4AFC6D7C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4D5B2BF3" w14:textId="77777777" w:rsidR="00BB2025" w:rsidRDefault="00BB2025" w:rsidP="00B30189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3DB1F1BA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  <w:r w:rsidRPr="0041534F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2E0DBCA1" wp14:editId="600A4880">
            <wp:extent cx="6120765" cy="3019425"/>
            <wp:effectExtent l="0" t="0" r="0" b="9525"/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30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4E59" w14:textId="77777777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431AE1C" w14:textId="77777777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0E215118" w14:textId="77777777" w:rsidR="00B30189" w:rsidRDefault="00B30189" w:rsidP="00BB2025">
      <w:pPr>
        <w:pStyle w:val="2"/>
        <w:ind w:left="-142"/>
        <w:rPr>
          <w:rFonts w:ascii="Montserrat" w:hAnsi="Montserrat"/>
        </w:rPr>
      </w:pPr>
    </w:p>
    <w:p w14:paraId="20F132BA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CF725B" w:rsidRPr="007A1DEF" w14:paraId="040ACB09" w14:textId="77777777" w:rsidTr="00CF725B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033D924" w14:textId="77777777" w:rsidR="00CF725B" w:rsidRPr="007A1DEF" w:rsidRDefault="00CF725B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1E3689" w14:textId="77777777" w:rsidR="00CF725B" w:rsidRDefault="00CF725B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21EF44B" w14:textId="77777777" w:rsidR="00CF725B" w:rsidRPr="007A1DEF" w:rsidRDefault="00CF725B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CF725B" w:rsidRPr="007A1DEF" w14:paraId="3446716E" w14:textId="77777777" w:rsidTr="00CF725B">
        <w:trPr>
          <w:trHeight w:val="1837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BB86A" w14:textId="77777777" w:rsidR="00CF725B" w:rsidRPr="00740CE8" w:rsidRDefault="00CF725B" w:rsidP="00740CE8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740CE8">
              <w:rPr>
                <w:rFonts w:ascii="Montserrat" w:hAnsi="Montserrat"/>
                <w:b/>
                <w:bCs/>
                <w:sz w:val="24"/>
                <w:szCs w:val="24"/>
              </w:rPr>
              <w:t>(МС 347187) CUT-500CSAF Полуавтоматический ленточнопильный станок колонного типа</w:t>
            </w:r>
          </w:p>
          <w:p w14:paraId="1B7E916D" w14:textId="77777777" w:rsidR="00CF725B" w:rsidRPr="00A32ACE" w:rsidRDefault="00CF725B" w:rsidP="00C4668E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C4668E">
              <w:rPr>
                <w:rFonts w:ascii="Montserrat" w:hAnsi="Montserrat"/>
                <w:sz w:val="20"/>
                <w:szCs w:val="20"/>
              </w:rPr>
              <w:t>- Вертикальный прижим для пакетной резки стандартный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  <w:t>- Гидравлическое натяжение полотна</w:t>
            </w:r>
            <w:r w:rsidRPr="00C4668E">
              <w:rPr>
                <w:rFonts w:ascii="Montserrat" w:hAnsi="Montserrat"/>
                <w:sz w:val="20"/>
                <w:szCs w:val="20"/>
              </w:rPr>
              <w:br/>
              <w:t>- Инвертор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DD10C" w14:textId="2B56358E" w:rsidR="00CF725B" w:rsidRPr="00B30189" w:rsidRDefault="00B30189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B30189">
              <w:rPr>
                <w:rFonts w:ascii="Montserrat" w:hAnsi="Montserrat"/>
                <w:b/>
                <w:bCs/>
                <w:sz w:val="24"/>
                <w:szCs w:val="24"/>
              </w:rPr>
              <w:t>155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B30189">
              <w:rPr>
                <w:rFonts w:ascii="Montserrat" w:hAnsi="Montserrat"/>
                <w:b/>
                <w:bCs/>
                <w:sz w:val="24"/>
                <w:szCs w:val="24"/>
              </w:rPr>
              <w:t>921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303BFDA7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087EB881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8F1EB0">
      <w:headerReference w:type="default" r:id="rId19"/>
      <w:footerReference w:type="default" r:id="rId20"/>
      <w:headerReference w:type="first" r:id="rId21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3CC04" w14:textId="77777777" w:rsidR="008F1EB0" w:rsidRDefault="008F1EB0" w:rsidP="00E8250D">
      <w:pPr>
        <w:spacing w:after="0" w:line="240" w:lineRule="auto"/>
      </w:pPr>
      <w:r>
        <w:separator/>
      </w:r>
    </w:p>
  </w:endnote>
  <w:endnote w:type="continuationSeparator" w:id="0">
    <w:p w14:paraId="2BEABA6B" w14:textId="77777777" w:rsidR="008F1EB0" w:rsidRDefault="008F1EB0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F489B" w14:textId="116CDD4F" w:rsidR="00E8250D" w:rsidRPr="00B30189" w:rsidRDefault="00B30189" w:rsidP="00B30189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2EA888B" wp14:editId="1BD1642A">
          <wp:simplePos x="0" y="0"/>
          <wp:positionH relativeFrom="column">
            <wp:posOffset>-36931</wp:posOffset>
          </wp:positionH>
          <wp:positionV relativeFrom="paragraph">
            <wp:posOffset>-107518</wp:posOffset>
          </wp:positionV>
          <wp:extent cx="6744335" cy="709295"/>
          <wp:effectExtent l="0" t="0" r="0" b="0"/>
          <wp:wrapNone/>
          <wp:docPr id="96229795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3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EC9C4" w14:textId="77777777" w:rsidR="008F1EB0" w:rsidRDefault="008F1EB0" w:rsidP="00E8250D">
      <w:pPr>
        <w:spacing w:after="0" w:line="240" w:lineRule="auto"/>
      </w:pPr>
      <w:r>
        <w:separator/>
      </w:r>
    </w:p>
  </w:footnote>
  <w:footnote w:type="continuationSeparator" w:id="0">
    <w:p w14:paraId="52D675BE" w14:textId="77777777" w:rsidR="008F1EB0" w:rsidRDefault="008F1EB0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1CB1" w14:textId="77777777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ПОЛУАВТОМАТИЧЕСКИЕ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0ECFFA44" wp14:editId="5BC0CBA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05E8" w14:textId="72260BBE" w:rsidR="00A85DD9" w:rsidRPr="00A92775" w:rsidRDefault="00EA1979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89D784D" wp14:editId="7115250F">
          <wp:simplePos x="0" y="0"/>
          <wp:positionH relativeFrom="page">
            <wp:posOffset>-30736</wp:posOffset>
          </wp:positionH>
          <wp:positionV relativeFrom="paragraph">
            <wp:posOffset>-475648</wp:posOffset>
          </wp:positionV>
          <wp:extent cx="7562850" cy="1548779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748A2E1C" wp14:editId="7417D2F1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2A9709F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5871746">
    <w:abstractNumId w:val="5"/>
  </w:num>
  <w:num w:numId="2" w16cid:durableId="1001201603">
    <w:abstractNumId w:val="1"/>
  </w:num>
  <w:num w:numId="3" w16cid:durableId="1517498294">
    <w:abstractNumId w:val="8"/>
  </w:num>
  <w:num w:numId="4" w16cid:durableId="455220472">
    <w:abstractNumId w:val="9"/>
  </w:num>
  <w:num w:numId="5" w16cid:durableId="762460943">
    <w:abstractNumId w:val="6"/>
  </w:num>
  <w:num w:numId="6" w16cid:durableId="1075661330">
    <w:abstractNumId w:val="13"/>
  </w:num>
  <w:num w:numId="7" w16cid:durableId="1727221453">
    <w:abstractNumId w:val="3"/>
  </w:num>
  <w:num w:numId="8" w16cid:durableId="887299377">
    <w:abstractNumId w:val="2"/>
  </w:num>
  <w:num w:numId="9" w16cid:durableId="1116944086">
    <w:abstractNumId w:val="7"/>
  </w:num>
  <w:num w:numId="10" w16cid:durableId="1716392030">
    <w:abstractNumId w:val="12"/>
  </w:num>
  <w:num w:numId="11" w16cid:durableId="306982162">
    <w:abstractNumId w:val="11"/>
  </w:num>
  <w:num w:numId="12" w16cid:durableId="29571191">
    <w:abstractNumId w:val="10"/>
  </w:num>
  <w:num w:numId="13" w16cid:durableId="95104221">
    <w:abstractNumId w:val="4"/>
  </w:num>
  <w:num w:numId="14" w16cid:durableId="1951086721">
    <w:abstractNumId w:val="0"/>
  </w:num>
  <w:num w:numId="15" w16cid:durableId="16621982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A9B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7119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46D1"/>
    <w:rsid w:val="00557D03"/>
    <w:rsid w:val="005704FB"/>
    <w:rsid w:val="00571F53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40CE8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8F1EB0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30189"/>
    <w:rsid w:val="00B43DE9"/>
    <w:rsid w:val="00B52943"/>
    <w:rsid w:val="00B62F40"/>
    <w:rsid w:val="00B9394D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4668E"/>
    <w:rsid w:val="00C643DB"/>
    <w:rsid w:val="00C66284"/>
    <w:rsid w:val="00C85C06"/>
    <w:rsid w:val="00CA00AE"/>
    <w:rsid w:val="00CB1A9C"/>
    <w:rsid w:val="00CB5CDB"/>
    <w:rsid w:val="00CC266F"/>
    <w:rsid w:val="00CC2BC8"/>
    <w:rsid w:val="00CC4FF0"/>
    <w:rsid w:val="00CD1677"/>
    <w:rsid w:val="00CF725B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12695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863C0"/>
    <w:rsid w:val="00E90D33"/>
    <w:rsid w:val="00E91F42"/>
    <w:rsid w:val="00E92612"/>
    <w:rsid w:val="00E94612"/>
    <w:rsid w:val="00EA10B1"/>
    <w:rsid w:val="00EA1979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1A96"/>
    <w:rsid w:val="00F76CD4"/>
    <w:rsid w:val="00F805DB"/>
    <w:rsid w:val="00F9095E"/>
    <w:rsid w:val="00F9139D"/>
    <w:rsid w:val="00F91F50"/>
    <w:rsid w:val="00FB2C34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2FE3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F12DB-754F-438E-9887-4EE4B9743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7</cp:revision>
  <cp:lastPrinted>2023-09-07T08:43:00Z</cp:lastPrinted>
  <dcterms:created xsi:type="dcterms:W3CDTF">2023-09-14T05:45:00Z</dcterms:created>
  <dcterms:modified xsi:type="dcterms:W3CDTF">2024-01-18T12:07:00Z</dcterms:modified>
</cp:coreProperties>
</file>