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175BA7" w14:textId="77777777" w:rsidR="007C125E" w:rsidRDefault="007C125E" w:rsidP="002F4F10">
      <w:pPr>
        <w:widowControl w:val="0"/>
        <w:autoSpaceDE w:val="0"/>
        <w:autoSpaceDN w:val="0"/>
        <w:spacing w:before="79" w:after="0" w:line="425" w:lineRule="exact"/>
        <w:ind w:left="100"/>
        <w:rPr>
          <w:rFonts w:ascii="Montserrat" w:eastAsia="Montserrat" w:hAnsi="Montserrat" w:cs="Montserrat"/>
          <w:sz w:val="32"/>
        </w:rPr>
      </w:pPr>
    </w:p>
    <w:p w14:paraId="78AB2B47" w14:textId="77777777" w:rsidR="007C125E" w:rsidRDefault="007C125E" w:rsidP="002F4F10">
      <w:pPr>
        <w:widowControl w:val="0"/>
        <w:autoSpaceDE w:val="0"/>
        <w:autoSpaceDN w:val="0"/>
        <w:spacing w:before="79" w:after="0" w:line="425" w:lineRule="exact"/>
        <w:ind w:left="100"/>
        <w:rPr>
          <w:rFonts w:ascii="Montserrat" w:eastAsia="Montserrat" w:hAnsi="Montserrat" w:cs="Montserrat"/>
          <w:sz w:val="32"/>
        </w:rPr>
      </w:pPr>
    </w:p>
    <w:p w14:paraId="23E8E75F" w14:textId="77777777" w:rsidR="007C125E" w:rsidRDefault="007C125E" w:rsidP="002F4F10">
      <w:pPr>
        <w:widowControl w:val="0"/>
        <w:autoSpaceDE w:val="0"/>
        <w:autoSpaceDN w:val="0"/>
        <w:spacing w:before="79" w:after="0" w:line="425" w:lineRule="exact"/>
        <w:ind w:left="100"/>
        <w:rPr>
          <w:rFonts w:ascii="Montserrat" w:eastAsia="Montserrat" w:hAnsi="Montserrat" w:cs="Montserrat"/>
          <w:sz w:val="32"/>
        </w:rPr>
      </w:pPr>
    </w:p>
    <w:p w14:paraId="3C315A2F" w14:textId="59A82D91" w:rsidR="002F4F10" w:rsidRPr="00681888" w:rsidRDefault="00983D26" w:rsidP="002F4F10">
      <w:pPr>
        <w:widowControl w:val="0"/>
        <w:autoSpaceDE w:val="0"/>
        <w:autoSpaceDN w:val="0"/>
        <w:spacing w:before="79" w:after="0" w:line="425" w:lineRule="exact"/>
        <w:ind w:left="100"/>
        <w:rPr>
          <w:rFonts w:ascii="Montserrat" w:eastAsia="Montserrat" w:hAnsi="Montserrat" w:cs="Montserrat"/>
          <w:sz w:val="32"/>
        </w:rPr>
      </w:pPr>
      <w:r w:rsidRPr="00681888">
        <w:rPr>
          <w:rFonts w:ascii="Montserrat" w:eastAsia="Montserrat" w:hAnsi="Montserrat" w:cs="Montserrat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A86B968" wp14:editId="15085A92">
                <wp:simplePos x="0" y="0"/>
                <wp:positionH relativeFrom="page">
                  <wp:posOffset>1247140</wp:posOffset>
                </wp:positionH>
                <wp:positionV relativeFrom="paragraph">
                  <wp:posOffset>-1236980</wp:posOffset>
                </wp:positionV>
                <wp:extent cx="1270" cy="259080"/>
                <wp:effectExtent l="0" t="3810" r="0" b="3810"/>
                <wp:wrapNone/>
                <wp:docPr id="533" name="Прямоугольник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" cy="259080"/>
                        </a:xfrm>
                        <a:prstGeom prst="rect">
                          <a:avLst/>
                        </a:prstGeom>
                        <a:solidFill>
                          <a:srgbClr val="B428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38DC8" id="Прямоугольник 533" o:spid="_x0000_s1026" style="position:absolute;margin-left:98.2pt;margin-top:-97.4pt;width:.1pt;height:20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" fillcolor="#b4282f" stroked="f">
                <w10:wrap anchorx="page"/>
              </v:rect>
            </w:pict>
          </mc:Fallback>
        </mc:AlternateContent>
      </w:r>
      <w:r w:rsidR="002F4F10" w:rsidRPr="00681888">
        <w:rPr>
          <w:rFonts w:ascii="Montserrat" w:eastAsia="Montserrat" w:hAnsi="Montserrat" w:cs="Montserrat"/>
          <w:sz w:val="32"/>
        </w:rPr>
        <w:t>ТОКАРНЫЙ СТАНОК С ЧПУ</w:t>
      </w:r>
    </w:p>
    <w:p w14:paraId="0D8BC23B" w14:textId="4C5DA081" w:rsidR="00983D26" w:rsidRPr="007C125E" w:rsidRDefault="00983D26" w:rsidP="002F4F10">
      <w:pPr>
        <w:widowControl w:val="0"/>
        <w:autoSpaceDE w:val="0"/>
        <w:autoSpaceDN w:val="0"/>
        <w:spacing w:before="79" w:after="0" w:line="425" w:lineRule="exact"/>
        <w:ind w:left="100"/>
        <w:rPr>
          <w:rFonts w:ascii="Montserrat" w:eastAsia="Montserrat ExtraBold" w:hAnsi="Montserrat" w:cs="Montserrat ExtraBold"/>
          <w:b/>
          <w:bCs/>
          <w:sz w:val="60"/>
          <w:szCs w:val="60"/>
        </w:rPr>
      </w:pPr>
      <w:r w:rsidRPr="00681888">
        <w:rPr>
          <w:rFonts w:ascii="Montserrat" w:eastAsia="Montserrat ExtraBold" w:hAnsi="Montserrat" w:cs="Montserrat ExtraBold"/>
          <w:b/>
          <w:bCs/>
          <w:sz w:val="60"/>
          <w:szCs w:val="60"/>
          <w:lang w:val="en-US"/>
        </w:rPr>
        <w:t>K</w:t>
      </w:r>
      <w:r w:rsidR="00F44629" w:rsidRPr="00681888">
        <w:rPr>
          <w:rFonts w:ascii="Montserrat" w:eastAsia="Montserrat ExtraBold" w:hAnsi="Montserrat" w:cs="Montserrat ExtraBold"/>
          <w:b/>
          <w:bCs/>
          <w:sz w:val="60"/>
          <w:szCs w:val="60"/>
          <w:lang w:val="en-US"/>
        </w:rPr>
        <w:t>E</w:t>
      </w:r>
      <w:r w:rsidR="00F44629" w:rsidRPr="007C125E">
        <w:rPr>
          <w:rFonts w:ascii="Montserrat" w:eastAsia="Montserrat ExtraBold" w:hAnsi="Montserrat" w:cs="Montserrat ExtraBold"/>
          <w:b/>
          <w:bCs/>
          <w:sz w:val="60"/>
          <w:szCs w:val="60"/>
        </w:rPr>
        <w:t>80</w:t>
      </w:r>
    </w:p>
    <w:tbl>
      <w:tblPr>
        <w:tblStyle w:val="a9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27264" w:rsidRPr="00681888" w14:paraId="2061A8D6" w14:textId="77777777" w:rsidTr="000326B4">
        <w:tc>
          <w:tcPr>
            <w:tcW w:w="4672" w:type="dxa"/>
          </w:tcPr>
          <w:p w14:paraId="4383C4D4" w14:textId="7B92ECA9" w:rsidR="000326B4" w:rsidRPr="00681888" w:rsidRDefault="00692F25" w:rsidP="009E3C2C">
            <w:pPr>
              <w:pStyle w:val="2"/>
              <w:ind w:left="0"/>
              <w:rPr>
                <w:rFonts w:ascii="Montserrat" w:hAnsi="Montserrat"/>
                <w:sz w:val="40"/>
                <w:szCs w:val="40"/>
                <w:lang w:val="en-US"/>
              </w:rPr>
            </w:pPr>
            <w:r w:rsidRPr="00681888">
              <w:rPr>
                <w:rFonts w:ascii="Montserrat" w:hAnsi="Montserrat"/>
                <w:noProof/>
                <w:sz w:val="24"/>
              </w:rPr>
              <w:drawing>
                <wp:inline distT="0" distB="0" distL="0" distR="0" wp14:anchorId="4E8E1C56" wp14:editId="576C68C4">
                  <wp:extent cx="2541943" cy="19431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566" cy="1946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4D1C6B8F" w14:textId="77777777" w:rsidR="004F5DF9" w:rsidRPr="00681888" w:rsidRDefault="004F5DF9" w:rsidP="004F5DF9">
            <w:pPr>
              <w:pStyle w:val="a3"/>
              <w:numPr>
                <w:ilvl w:val="0"/>
                <w:numId w:val="6"/>
              </w:numPr>
              <w:jc w:val="both"/>
              <w:rPr>
                <w:rFonts w:ascii="Montserrat" w:hAnsi="Montserrat"/>
                <w:noProof/>
                <w:sz w:val="20"/>
                <w:szCs w:val="20"/>
              </w:rPr>
            </w:pPr>
            <w:r w:rsidRPr="00681888">
              <w:rPr>
                <w:rFonts w:ascii="Montserrat" w:hAnsi="Montserrat"/>
                <w:noProof/>
                <w:sz w:val="20"/>
                <w:szCs w:val="20"/>
              </w:rPr>
              <w:t xml:space="preserve">Токарные станки с ЧПУ серии KE — это знаменитые станки 16А20Ф3, разработанные Советскими инженерами завода «КРАСНЫЙ ПРОЛЕТАРИЙ» и внедренные на производстве завода </w:t>
            </w:r>
            <w:r w:rsidRPr="00681888">
              <w:rPr>
                <w:rFonts w:ascii="Montserrat" w:hAnsi="Montserrat"/>
                <w:noProof/>
                <w:sz w:val="20"/>
                <w:szCs w:val="20"/>
                <w:lang w:val="en-US"/>
              </w:rPr>
              <w:t>QZ</w:t>
            </w:r>
            <w:r w:rsidRPr="00681888">
              <w:rPr>
                <w:rFonts w:ascii="Montserrat" w:hAnsi="Montserrat"/>
                <w:noProof/>
                <w:sz w:val="20"/>
                <w:szCs w:val="20"/>
                <w:lang w:eastAsia="ru-RU"/>
              </w:rPr>
              <w:t xml:space="preserve"> </w:t>
            </w:r>
            <w:r w:rsidRPr="00681888">
              <w:rPr>
                <w:rFonts w:ascii="Montserrat" w:hAnsi="Montserrat"/>
                <w:noProof/>
                <w:sz w:val="20"/>
                <w:szCs w:val="20"/>
              </w:rPr>
              <w:t>Цельнолитая чугунная станина усилена ребрами жесткости. Такая конструкция обеспечивает высокую надежность, жесткость и виброустойчивость при работе.</w:t>
            </w:r>
          </w:p>
          <w:p w14:paraId="565721FE" w14:textId="77777777" w:rsidR="004F5DF9" w:rsidRPr="00681888" w:rsidRDefault="004F5DF9" w:rsidP="004F5DF9">
            <w:pPr>
              <w:pStyle w:val="a3"/>
              <w:numPr>
                <w:ilvl w:val="0"/>
                <w:numId w:val="6"/>
              </w:numPr>
              <w:jc w:val="both"/>
              <w:rPr>
                <w:rFonts w:ascii="Montserrat" w:hAnsi="Montserrat"/>
                <w:noProof/>
                <w:sz w:val="20"/>
                <w:szCs w:val="20"/>
              </w:rPr>
            </w:pPr>
            <w:r w:rsidRPr="00681888">
              <w:rPr>
                <w:rFonts w:ascii="Montserrat" w:hAnsi="Montserrat"/>
                <w:noProof/>
                <w:sz w:val="20"/>
                <w:szCs w:val="20"/>
              </w:rPr>
              <w:t>Закаленные отшлифованные V-образные направляющие покрыты специальным покрытием Turcite-B для перемещения без износа и трения.</w:t>
            </w:r>
          </w:p>
          <w:p w14:paraId="67BFED54" w14:textId="77777777" w:rsidR="004F5DF9" w:rsidRPr="00681888" w:rsidRDefault="004F5DF9" w:rsidP="004F5DF9">
            <w:pPr>
              <w:pStyle w:val="a3"/>
              <w:widowControl w:val="0"/>
              <w:numPr>
                <w:ilvl w:val="0"/>
                <w:numId w:val="6"/>
              </w:numPr>
              <w:suppressAutoHyphens/>
              <w:spacing w:line="276" w:lineRule="auto"/>
              <w:jc w:val="both"/>
              <w:rPr>
                <w:rFonts w:ascii="Montserrat" w:hAnsi="Montserrat"/>
                <w:noProof/>
                <w:sz w:val="20"/>
                <w:szCs w:val="20"/>
              </w:rPr>
            </w:pPr>
            <w:r w:rsidRPr="00681888">
              <w:rPr>
                <w:rFonts w:ascii="Montserrat" w:hAnsi="Montserrat"/>
                <w:noProof/>
                <w:sz w:val="20"/>
                <w:szCs w:val="20"/>
              </w:rPr>
              <w:t>Шести поизционная револьверная головка с внутренним подводом СОЖ обеспечивает высокую точность позиционирования, жесткость обработки.</w:t>
            </w:r>
          </w:p>
          <w:p w14:paraId="3122D567" w14:textId="4900AA79" w:rsidR="000326B4" w:rsidRPr="00681888" w:rsidRDefault="004F5DF9" w:rsidP="004F5DF9">
            <w:pPr>
              <w:numPr>
                <w:ilvl w:val="0"/>
                <w:numId w:val="6"/>
              </w:numPr>
              <w:rPr>
                <w:rFonts w:ascii="Montserrat" w:hAnsi="Montserrat"/>
                <w:sz w:val="40"/>
                <w:szCs w:val="40"/>
              </w:rPr>
            </w:pPr>
            <w:r w:rsidRPr="00681888">
              <w:rPr>
                <w:rFonts w:ascii="Montserrat" w:hAnsi="Montserrat"/>
                <w:noProof/>
                <w:sz w:val="20"/>
                <w:szCs w:val="20"/>
              </w:rPr>
              <w:t>Подача СОЖ через револьверную головку позволяет снизить затраты на режущий инструмент.</w:t>
            </w:r>
          </w:p>
        </w:tc>
      </w:tr>
    </w:tbl>
    <w:p w14:paraId="4B64B342" w14:textId="713DC44A" w:rsidR="00692F25" w:rsidRPr="00681888" w:rsidRDefault="00692F25" w:rsidP="000326B4">
      <w:pPr>
        <w:jc w:val="center"/>
        <w:rPr>
          <w:rFonts w:ascii="Montserrat" w:hAnsi="Montserrat"/>
          <w:sz w:val="24"/>
          <w:szCs w:val="24"/>
        </w:rPr>
      </w:pPr>
    </w:p>
    <w:p w14:paraId="69A03880" w14:textId="77777777" w:rsidR="00692F25" w:rsidRPr="00681888" w:rsidRDefault="00692F25" w:rsidP="000326B4">
      <w:pPr>
        <w:jc w:val="center"/>
        <w:rPr>
          <w:rFonts w:ascii="Montserrat" w:hAnsi="Montserrat"/>
          <w:sz w:val="24"/>
          <w:szCs w:val="24"/>
        </w:rPr>
      </w:pPr>
    </w:p>
    <w:tbl>
      <w:tblPr>
        <w:tblStyle w:val="a9"/>
        <w:tblW w:w="10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0"/>
        <w:gridCol w:w="3570"/>
        <w:gridCol w:w="3571"/>
      </w:tblGrid>
      <w:tr w:rsidR="00CB5CDB" w:rsidRPr="00681888" w14:paraId="63AC57FC" w14:textId="77777777" w:rsidTr="004667B0">
        <w:trPr>
          <w:trHeight w:val="92"/>
        </w:trPr>
        <w:tc>
          <w:tcPr>
            <w:tcW w:w="3570" w:type="dxa"/>
          </w:tcPr>
          <w:p w14:paraId="00F836B5" w14:textId="3882D34B" w:rsidR="00CB5CDB" w:rsidRPr="00681888" w:rsidRDefault="00CB5CDB" w:rsidP="000326B4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3570" w:type="dxa"/>
          </w:tcPr>
          <w:p w14:paraId="098FC0CA" w14:textId="77777777" w:rsidR="00634AD0" w:rsidRPr="00681888" w:rsidRDefault="00634AD0" w:rsidP="00634AD0">
            <w:pPr>
              <w:jc w:val="center"/>
              <w:rPr>
                <w:rFonts w:ascii="Montserrat" w:hAnsi="Montserrat"/>
                <w:sz w:val="24"/>
                <w:szCs w:val="24"/>
              </w:rPr>
            </w:pPr>
            <w:r w:rsidRPr="00681888">
              <w:rPr>
                <w:rFonts w:ascii="Montserrat" w:hAnsi="Montserrat"/>
                <w:sz w:val="24"/>
                <w:szCs w:val="24"/>
              </w:rPr>
              <w:t xml:space="preserve">Серия токарных станков с ЧПУ на горизонтальной станине </w:t>
            </w:r>
            <w:r w:rsidRPr="00681888">
              <w:rPr>
                <w:rFonts w:ascii="Montserrat" w:hAnsi="Montserrat"/>
                <w:sz w:val="24"/>
                <w:szCs w:val="24"/>
                <w:lang w:val="en-US"/>
              </w:rPr>
              <w:t>KMT</w:t>
            </w:r>
          </w:p>
          <w:p w14:paraId="4D576C35" w14:textId="77777777" w:rsidR="00CB5CDB" w:rsidRPr="00681888" w:rsidRDefault="00CB5CDB" w:rsidP="000326B4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3571" w:type="dxa"/>
          </w:tcPr>
          <w:p w14:paraId="2DDF1EC6" w14:textId="7900100E" w:rsidR="00CB5CDB" w:rsidRPr="00681888" w:rsidRDefault="00CB5CDB" w:rsidP="000326B4">
            <w:pPr>
              <w:jc w:val="center"/>
              <w:rPr>
                <w:rFonts w:ascii="Montserrat" w:hAnsi="Montserrat"/>
                <w:sz w:val="24"/>
                <w:szCs w:val="24"/>
              </w:rPr>
            </w:pPr>
            <w:r w:rsidRPr="00681888">
              <w:rPr>
                <w:rFonts w:ascii="Montserrat" w:hAnsi="Montserrat"/>
                <w:sz w:val="24"/>
                <w:szCs w:val="24"/>
              </w:rPr>
              <w:t>Видео в работе</w:t>
            </w:r>
          </w:p>
        </w:tc>
      </w:tr>
      <w:tr w:rsidR="00CB5CDB" w:rsidRPr="00681888" w14:paraId="5CB6741D" w14:textId="77777777" w:rsidTr="004667B0">
        <w:trPr>
          <w:trHeight w:val="113"/>
        </w:trPr>
        <w:tc>
          <w:tcPr>
            <w:tcW w:w="3570" w:type="dxa"/>
          </w:tcPr>
          <w:p w14:paraId="65B85861" w14:textId="0DF0B9F8" w:rsidR="00CB5CDB" w:rsidRPr="00681888" w:rsidRDefault="00CB5CDB" w:rsidP="00CB5CDB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3570" w:type="dxa"/>
          </w:tcPr>
          <w:p w14:paraId="6C23686A" w14:textId="674AD238" w:rsidR="00CB5CDB" w:rsidRPr="00681888" w:rsidRDefault="00692F25" w:rsidP="00CB5CDB">
            <w:pPr>
              <w:jc w:val="center"/>
              <w:rPr>
                <w:rFonts w:ascii="Montserrat" w:hAnsi="Montserrat"/>
                <w:sz w:val="24"/>
                <w:szCs w:val="24"/>
              </w:rPr>
            </w:pPr>
            <w:r w:rsidRPr="00681888">
              <w:rPr>
                <w:rFonts w:ascii="Montserrat" w:hAnsi="Montserrat"/>
                <w:noProof/>
              </w:rPr>
              <w:drawing>
                <wp:inline distT="0" distB="0" distL="0" distR="0" wp14:anchorId="3A46B45D" wp14:editId="71628AB5">
                  <wp:extent cx="800100" cy="8001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1" w:type="dxa"/>
          </w:tcPr>
          <w:p w14:paraId="256988EB" w14:textId="7DBCC13D" w:rsidR="00CB5CDB" w:rsidRPr="00681888" w:rsidRDefault="00692F25" w:rsidP="00CB5CDB">
            <w:pPr>
              <w:jc w:val="center"/>
              <w:rPr>
                <w:rFonts w:ascii="Montserrat" w:hAnsi="Montserrat"/>
                <w:sz w:val="24"/>
                <w:szCs w:val="24"/>
              </w:rPr>
            </w:pPr>
            <w:r w:rsidRPr="00681888">
              <w:rPr>
                <w:rFonts w:ascii="Montserrat" w:hAnsi="Montserrat"/>
                <w:noProof/>
              </w:rPr>
              <w:drawing>
                <wp:inline distT="0" distB="0" distL="0" distR="0" wp14:anchorId="3C2A3B08" wp14:editId="18C7265C">
                  <wp:extent cx="914400" cy="9144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E50D85" w14:textId="77AB4670" w:rsidR="004F5DF9" w:rsidRPr="00681888" w:rsidRDefault="004F5DF9" w:rsidP="004F5DF9">
      <w:pPr>
        <w:pStyle w:val="2"/>
        <w:rPr>
          <w:rFonts w:ascii="Montserrat" w:hAnsi="Montserrat"/>
          <w:noProof/>
          <w:sz w:val="24"/>
          <w:szCs w:val="24"/>
          <w:lang w:eastAsia="ru-RU"/>
        </w:rPr>
      </w:pPr>
      <w:bookmarkStart w:id="0" w:name="_Hlk145430778"/>
      <w:r w:rsidRPr="00681888">
        <w:rPr>
          <w:rFonts w:ascii="Montserrat" w:hAnsi="Montserrat"/>
        </w:rPr>
        <w:t xml:space="preserve">ОБЩИЙ ВИД СТАНКА </w:t>
      </w:r>
      <w:r w:rsidRPr="00681888">
        <w:rPr>
          <w:rFonts w:ascii="Montserrat" w:hAnsi="Montserrat"/>
          <w:lang w:val="en-US"/>
        </w:rPr>
        <w:t>KE</w:t>
      </w:r>
      <w:r w:rsidRPr="00681888">
        <w:rPr>
          <w:rFonts w:ascii="Montserrat" w:hAnsi="Montserrat"/>
        </w:rPr>
        <w:t>80</w:t>
      </w:r>
    </w:p>
    <w:p w14:paraId="3D44594B" w14:textId="77777777" w:rsidR="004F5DF9" w:rsidRPr="00681888" w:rsidRDefault="004F5DF9" w:rsidP="004F5DF9">
      <w:pPr>
        <w:pStyle w:val="2"/>
        <w:rPr>
          <w:rFonts w:ascii="Montserrat" w:hAnsi="Montserrat"/>
        </w:rPr>
      </w:pPr>
      <w:r w:rsidRPr="00681888">
        <w:rPr>
          <w:rFonts w:ascii="Montserrat" w:hAnsi="Montserrat"/>
          <w:noProof/>
        </w:rPr>
        <w:drawing>
          <wp:anchor distT="0" distB="0" distL="114300" distR="114300" simplePos="0" relativeHeight="251660288" behindDoc="0" locked="0" layoutInCell="1" allowOverlap="1" wp14:anchorId="67F95F20" wp14:editId="64C334FA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139315" cy="1656080"/>
            <wp:effectExtent l="0" t="0" r="0" b="0"/>
            <wp:wrapNone/>
            <wp:docPr id="60" name="Рисунок 60" descr="20190218_111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20190218_11125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1888">
        <w:rPr>
          <w:rFonts w:ascii="Montserrat" w:hAnsi="Montserrat"/>
          <w:noProof/>
        </w:rPr>
        <w:drawing>
          <wp:anchor distT="0" distB="0" distL="114300" distR="114300" simplePos="0" relativeHeight="251661312" behindDoc="0" locked="0" layoutInCell="1" allowOverlap="1" wp14:anchorId="2FD4394E" wp14:editId="7BA7410B">
            <wp:simplePos x="0" y="0"/>
            <wp:positionH relativeFrom="column">
              <wp:posOffset>2286000</wp:posOffset>
            </wp:positionH>
            <wp:positionV relativeFrom="paragraph">
              <wp:posOffset>3175</wp:posOffset>
            </wp:positionV>
            <wp:extent cx="2139315" cy="1657350"/>
            <wp:effectExtent l="0" t="0" r="0" b="0"/>
            <wp:wrapNone/>
            <wp:docPr id="61" name="Рисунок 61" descr="20190218_111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20190218_11130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1888">
        <w:rPr>
          <w:rFonts w:ascii="Montserrat" w:hAnsi="Montserrat"/>
          <w:noProof/>
        </w:rPr>
        <w:drawing>
          <wp:anchor distT="0" distB="0" distL="114300" distR="114300" simplePos="0" relativeHeight="251662336" behindDoc="0" locked="0" layoutInCell="1" allowOverlap="1" wp14:anchorId="5A774FC9" wp14:editId="2E3CB78C">
            <wp:simplePos x="0" y="0"/>
            <wp:positionH relativeFrom="column">
              <wp:posOffset>4547235</wp:posOffset>
            </wp:positionH>
            <wp:positionV relativeFrom="paragraph">
              <wp:posOffset>-635</wp:posOffset>
            </wp:positionV>
            <wp:extent cx="2209800" cy="1658620"/>
            <wp:effectExtent l="0" t="0" r="0" b="0"/>
            <wp:wrapNone/>
            <wp:docPr id="62" name="Рисунок 62" descr="20190218_111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20190218_11135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227202" w14:textId="77777777" w:rsidR="004F5DF9" w:rsidRPr="00681888" w:rsidRDefault="004F5DF9" w:rsidP="004F5DF9">
      <w:pPr>
        <w:pStyle w:val="2"/>
        <w:rPr>
          <w:rFonts w:ascii="Montserrat" w:hAnsi="Montserrat"/>
        </w:rPr>
      </w:pPr>
    </w:p>
    <w:p w14:paraId="7E7C6F72" w14:textId="553938FF" w:rsidR="004F5DF9" w:rsidRPr="00681888" w:rsidRDefault="004F5DF9" w:rsidP="004F5DF9">
      <w:pPr>
        <w:pStyle w:val="2"/>
        <w:rPr>
          <w:rFonts w:ascii="Montserrat" w:hAnsi="Montserrat"/>
        </w:rPr>
      </w:pPr>
    </w:p>
    <w:bookmarkEnd w:id="0"/>
    <w:p w14:paraId="06CC5584" w14:textId="77777777" w:rsidR="004F5DF9" w:rsidRPr="00681888" w:rsidRDefault="004F5DF9" w:rsidP="004F5DF9">
      <w:pPr>
        <w:pStyle w:val="2"/>
        <w:rPr>
          <w:rFonts w:ascii="Montserrat" w:hAnsi="Montserrat"/>
        </w:rPr>
      </w:pPr>
    </w:p>
    <w:p w14:paraId="1331167F" w14:textId="10739F0F" w:rsidR="00AC537B" w:rsidRPr="00681888" w:rsidRDefault="00AC537B" w:rsidP="009E3C2C">
      <w:pPr>
        <w:pStyle w:val="2"/>
        <w:rPr>
          <w:rFonts w:ascii="Montserrat" w:hAnsi="Montserrat"/>
        </w:rPr>
      </w:pPr>
      <w:r w:rsidRPr="00681888">
        <w:rPr>
          <w:rFonts w:ascii="Montserrat" w:hAnsi="Montserrat"/>
        </w:rPr>
        <w:t>Конструктивные особенности: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956"/>
        <w:gridCol w:w="4665"/>
      </w:tblGrid>
      <w:tr w:rsidR="0002138A" w:rsidRPr="00681888" w14:paraId="5A972514" w14:textId="77777777" w:rsidTr="00692F25">
        <w:tc>
          <w:tcPr>
            <w:tcW w:w="2804" w:type="pct"/>
          </w:tcPr>
          <w:p w14:paraId="40199284" w14:textId="77777777" w:rsidR="002E7FCA" w:rsidRPr="00721D8B" w:rsidRDefault="002E7FCA" w:rsidP="00870A11">
            <w:pPr>
              <w:jc w:val="both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721D8B">
              <w:rPr>
                <w:rFonts w:ascii="Montserrat" w:hAnsi="Montserrat"/>
                <w:b/>
                <w:bCs/>
                <w:sz w:val="20"/>
                <w:szCs w:val="20"/>
              </w:rPr>
              <w:t>Цельнолитая станина увеличенной массы</w:t>
            </w:r>
          </w:p>
          <w:p w14:paraId="4EA035C6" w14:textId="77777777" w:rsidR="00395BBB" w:rsidRPr="00721D8B" w:rsidRDefault="00395BBB" w:rsidP="00870A11">
            <w:pPr>
              <w:pStyle w:val="a3"/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2BD40193" w14:textId="36200159" w:rsidR="00AC537B" w:rsidRPr="00721D8B" w:rsidRDefault="00870A11" w:rsidP="00870A11">
            <w:pPr>
              <w:numPr>
                <w:ilvl w:val="0"/>
                <w:numId w:val="9"/>
              </w:numPr>
              <w:spacing w:after="160" w:line="259" w:lineRule="auto"/>
              <w:contextualSpacing/>
              <w:jc w:val="both"/>
              <w:rPr>
                <w:rFonts w:ascii="Montserrat" w:hAnsi="Montserrat" w:cs="Arial"/>
                <w:color w:val="000000"/>
                <w:sz w:val="20"/>
                <w:szCs w:val="20"/>
                <w:shd w:val="clear" w:color="auto" w:fill="FFFFFF"/>
              </w:rPr>
            </w:pPr>
            <w:r w:rsidRPr="00721D8B">
              <w:rPr>
                <w:rFonts w:ascii="Montserrat" w:hAnsi="Montserrat"/>
                <w:noProof/>
                <w:sz w:val="20"/>
                <w:szCs w:val="20"/>
              </w:rPr>
              <w:t>Для станины токарного станка применяется литая станина с направляющими типа ласточкин хвост. Компоновка внутренних частей станины усилена ребрами жесткости. Толщина стенок литья 20-25 мм, увеличена масса станины в сравнении с аналогичными станками на 10 - 15 %.</w:t>
            </w:r>
          </w:p>
        </w:tc>
        <w:tc>
          <w:tcPr>
            <w:tcW w:w="2196" w:type="pct"/>
            <w:vAlign w:val="center"/>
          </w:tcPr>
          <w:p w14:paraId="2AA3DFA0" w14:textId="77777777" w:rsidR="00692F25" w:rsidRPr="00681888" w:rsidRDefault="00692F25" w:rsidP="00692F25">
            <w:pPr>
              <w:jc w:val="center"/>
              <w:rPr>
                <w:rFonts w:ascii="Montserrat" w:hAnsi="Montserrat"/>
              </w:rPr>
            </w:pPr>
          </w:p>
          <w:p w14:paraId="664B2E24" w14:textId="4FB695F6" w:rsidR="00AC537B" w:rsidRPr="00681888" w:rsidRDefault="00692F25" w:rsidP="00692F25">
            <w:pPr>
              <w:jc w:val="center"/>
              <w:rPr>
                <w:rFonts w:ascii="Montserrat" w:hAnsi="Montserrat"/>
              </w:rPr>
            </w:pPr>
            <w:r w:rsidRPr="00681888">
              <w:rPr>
                <w:rFonts w:ascii="Montserrat" w:hAnsi="Montserrat"/>
                <w:noProof/>
                <w:sz w:val="24"/>
              </w:rPr>
              <w:drawing>
                <wp:inline distT="0" distB="0" distL="0" distR="0" wp14:anchorId="45EF1FDC" wp14:editId="287C55D4">
                  <wp:extent cx="2311747" cy="1838686"/>
                  <wp:effectExtent l="0" t="0" r="0" b="9525"/>
                  <wp:docPr id="8" name="Рисунок 8" descr="Цельнолитая чугунная стан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Цельнолитая чугунная стан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140" cy="1843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B930F0" w14:textId="3538EEB6" w:rsidR="00692F25" w:rsidRPr="00681888" w:rsidRDefault="00692F25" w:rsidP="00692F25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02138A" w:rsidRPr="00681888" w14:paraId="7BE42D63" w14:textId="77777777" w:rsidTr="00AF7B7C">
        <w:tc>
          <w:tcPr>
            <w:tcW w:w="2804" w:type="pct"/>
          </w:tcPr>
          <w:p w14:paraId="2425B4DE" w14:textId="77777777" w:rsidR="00870A11" w:rsidRPr="00721D8B" w:rsidRDefault="00870A11" w:rsidP="00870A11">
            <w:pPr>
              <w:jc w:val="both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721D8B">
              <w:rPr>
                <w:rFonts w:ascii="Montserrat" w:hAnsi="Montserrat"/>
                <w:b/>
                <w:bCs/>
                <w:sz w:val="20"/>
                <w:szCs w:val="20"/>
              </w:rPr>
              <w:t>Увеличенное отверстие в шпинделе</w:t>
            </w:r>
          </w:p>
          <w:p w14:paraId="50D92CF5" w14:textId="77777777" w:rsidR="004A457F" w:rsidRPr="00721D8B" w:rsidRDefault="004A457F" w:rsidP="00870A11">
            <w:pPr>
              <w:pStyle w:val="a3"/>
              <w:jc w:val="both"/>
              <w:rPr>
                <w:rFonts w:ascii="Montserrat" w:hAnsi="Montserrat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4E2DFCB8" w14:textId="736F7D9B" w:rsidR="00870A11" w:rsidRPr="00721D8B" w:rsidRDefault="00870A11" w:rsidP="00870A11">
            <w:pPr>
              <w:pStyle w:val="a3"/>
              <w:numPr>
                <w:ilvl w:val="0"/>
                <w:numId w:val="9"/>
              </w:numPr>
              <w:jc w:val="both"/>
              <w:textAlignment w:val="baseline"/>
              <w:rPr>
                <w:rFonts w:ascii="Montserrat" w:hAnsi="Montserrat"/>
                <w:noProof/>
                <w:sz w:val="20"/>
                <w:szCs w:val="20"/>
              </w:rPr>
            </w:pPr>
            <w:r w:rsidRPr="00721D8B">
              <w:rPr>
                <w:rFonts w:ascii="Montserrat" w:hAnsi="Montserrat"/>
                <w:noProof/>
                <w:sz w:val="20"/>
                <w:szCs w:val="20"/>
              </w:rPr>
              <w:t xml:space="preserve">В стандартной комплектации станок оснащен шпинделем с увеличенным отверстием – </w:t>
            </w:r>
            <w:r w:rsidRPr="00721D8B">
              <w:rPr>
                <w:rFonts w:ascii="Montserrat" w:hAnsi="Montserrat"/>
                <w:b/>
                <w:noProof/>
                <w:sz w:val="20"/>
                <w:szCs w:val="20"/>
              </w:rPr>
              <w:t>105</w:t>
            </w:r>
            <w:r w:rsidRPr="00721D8B">
              <w:rPr>
                <w:rFonts w:ascii="Montserrat" w:hAnsi="Montserrat"/>
                <w:noProof/>
                <w:sz w:val="20"/>
                <w:szCs w:val="20"/>
              </w:rPr>
              <w:t xml:space="preserve"> мм, соответственно для моделей </w:t>
            </w:r>
            <w:r w:rsidRPr="00721D8B">
              <w:rPr>
                <w:rFonts w:ascii="Montserrat" w:hAnsi="Montserrat"/>
                <w:b/>
                <w:noProof/>
                <w:sz w:val="20"/>
                <w:szCs w:val="20"/>
              </w:rPr>
              <w:t>КЕ80,</w:t>
            </w:r>
            <w:r w:rsidRPr="00721D8B">
              <w:rPr>
                <w:rFonts w:ascii="Montserrat" w:hAnsi="Montserrat"/>
                <w:noProof/>
                <w:sz w:val="20"/>
                <w:szCs w:val="20"/>
              </w:rPr>
              <w:t xml:space="preserve"> что значительно расширяет технологические возможности обрабатываемых прутков. </w:t>
            </w:r>
          </w:p>
          <w:p w14:paraId="42A81502" w14:textId="351DAACB" w:rsidR="0038687C" w:rsidRPr="00721D8B" w:rsidRDefault="0038687C" w:rsidP="00870A11">
            <w:pPr>
              <w:pStyle w:val="a3"/>
              <w:jc w:val="both"/>
              <w:rPr>
                <w:rFonts w:ascii="Montserrat" w:hAnsi="Montserrat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96" w:type="pct"/>
            <w:vAlign w:val="center"/>
          </w:tcPr>
          <w:p w14:paraId="3D6D1FBE" w14:textId="7E4ABF60" w:rsidR="00395BBB" w:rsidRPr="00681888" w:rsidRDefault="00395BBB" w:rsidP="00AF7B7C">
            <w:pPr>
              <w:jc w:val="center"/>
              <w:rPr>
                <w:rFonts w:ascii="Montserrat" w:hAnsi="Montserrat"/>
              </w:rPr>
            </w:pPr>
          </w:p>
          <w:p w14:paraId="3B883DD8" w14:textId="1E4FF814" w:rsidR="00395BBB" w:rsidRPr="00681888" w:rsidRDefault="00870A11" w:rsidP="00AF7B7C">
            <w:pPr>
              <w:jc w:val="center"/>
              <w:rPr>
                <w:rFonts w:ascii="Montserrat" w:eastAsia="Lucida Sans Unicode" w:hAnsi="Montserrat" w:cs="Times New Roman"/>
                <w:kern w:val="1"/>
                <w:sz w:val="20"/>
                <w:szCs w:val="24"/>
              </w:rPr>
            </w:pPr>
            <w:r w:rsidRPr="00681888">
              <w:rPr>
                <w:rFonts w:ascii="Montserrat" w:hAnsi="Montserrat"/>
                <w:b/>
                <w:bCs/>
                <w:noProof/>
                <w:sz w:val="24"/>
              </w:rPr>
              <w:drawing>
                <wp:inline distT="0" distB="0" distL="0" distR="0" wp14:anchorId="7CECE689" wp14:editId="0E4477B2">
                  <wp:extent cx="2306529" cy="1732105"/>
                  <wp:effectExtent l="0" t="0" r="0" b="1905"/>
                  <wp:docPr id="1" name="Рисунок 6" descr="Полый шпинде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олый шпинде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193" cy="1737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3ACD56" w14:textId="443F10D1" w:rsidR="00126B6B" w:rsidRPr="00681888" w:rsidRDefault="00126B6B" w:rsidP="00AF7B7C">
            <w:pPr>
              <w:jc w:val="center"/>
              <w:rPr>
                <w:rFonts w:ascii="Montserrat" w:hAnsi="Montserrat"/>
              </w:rPr>
            </w:pPr>
          </w:p>
        </w:tc>
      </w:tr>
      <w:tr w:rsidR="0002138A" w:rsidRPr="00681888" w14:paraId="707F1101" w14:textId="77777777" w:rsidTr="00AF7B7C">
        <w:tc>
          <w:tcPr>
            <w:tcW w:w="2804" w:type="pct"/>
          </w:tcPr>
          <w:p w14:paraId="0C13BBAB" w14:textId="77777777" w:rsidR="00870A11" w:rsidRPr="00721D8B" w:rsidRDefault="00870A11" w:rsidP="00870A11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721D8B">
              <w:rPr>
                <w:rFonts w:ascii="Montserrat" w:hAnsi="Montserrat"/>
                <w:b/>
                <w:bCs/>
                <w:sz w:val="20"/>
                <w:szCs w:val="20"/>
              </w:rPr>
              <w:t>Направляющие скольжения</w:t>
            </w:r>
          </w:p>
          <w:p w14:paraId="7916F5B1" w14:textId="77777777" w:rsidR="005704FB" w:rsidRPr="00721D8B" w:rsidRDefault="005704FB" w:rsidP="005704FB">
            <w:pPr>
              <w:widowControl w:val="0"/>
              <w:suppressAutoHyphens/>
              <w:rPr>
                <w:rFonts w:ascii="Montserrat" w:eastAsia="Lucida Sans Unicode" w:hAnsi="Montserrat" w:cs="Times New Roman"/>
                <w:b/>
                <w:kern w:val="2"/>
                <w:sz w:val="20"/>
                <w:szCs w:val="20"/>
                <w:lang w:eastAsia="ru-RU"/>
              </w:rPr>
            </w:pPr>
          </w:p>
          <w:p w14:paraId="55A346CC" w14:textId="7E5B4387" w:rsidR="00395BBB" w:rsidRPr="00721D8B" w:rsidRDefault="00870A11" w:rsidP="001A5B9A">
            <w:pPr>
              <w:pStyle w:val="a3"/>
              <w:numPr>
                <w:ilvl w:val="0"/>
                <w:numId w:val="13"/>
              </w:numPr>
              <w:jc w:val="both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721D8B">
              <w:rPr>
                <w:rFonts w:ascii="Montserrat" w:hAnsi="Montserrat"/>
                <w:noProof/>
                <w:sz w:val="20"/>
                <w:szCs w:val="20"/>
              </w:rPr>
              <w:t xml:space="preserve">Закаленные отшлифованные V-образные направляющие покрыты специальным покрытием Turcite-B. Современный, износостойкий материал </w:t>
            </w:r>
            <w:r w:rsidRPr="00721D8B">
              <w:rPr>
                <w:rFonts w:ascii="Montserrat" w:hAnsi="Montserrat"/>
                <w:noProof/>
                <w:sz w:val="20"/>
                <w:szCs w:val="20"/>
                <w:lang w:val="en-US"/>
              </w:rPr>
              <w:t>Turcite</w:t>
            </w:r>
            <w:r w:rsidRPr="00721D8B">
              <w:rPr>
                <w:rFonts w:ascii="Montserrat" w:hAnsi="Montserrat"/>
                <w:noProof/>
                <w:sz w:val="20"/>
                <w:szCs w:val="20"/>
              </w:rPr>
              <w:t>-</w:t>
            </w:r>
            <w:r w:rsidRPr="00721D8B">
              <w:rPr>
                <w:rFonts w:ascii="Montserrat" w:hAnsi="Montserrat"/>
                <w:noProof/>
                <w:sz w:val="20"/>
                <w:szCs w:val="20"/>
                <w:lang w:val="en-US"/>
              </w:rPr>
              <w:t>B</w:t>
            </w:r>
            <w:r w:rsidRPr="00721D8B">
              <w:rPr>
                <w:rFonts w:ascii="Montserrat" w:hAnsi="Montserrat"/>
                <w:noProof/>
                <w:sz w:val="20"/>
                <w:szCs w:val="20"/>
              </w:rPr>
              <w:t xml:space="preserve"> обеспечивает улучшенное скольжение узлов продольной и поперечной подачи. Глубина закалки направляющих составляет  2 - 3 мм, твердость достигает 48-52HRC.</w:t>
            </w:r>
          </w:p>
        </w:tc>
        <w:tc>
          <w:tcPr>
            <w:tcW w:w="2196" w:type="pct"/>
            <w:vAlign w:val="center"/>
          </w:tcPr>
          <w:p w14:paraId="18D32114" w14:textId="1B05450E" w:rsidR="00395BBB" w:rsidRPr="00681888" w:rsidRDefault="00395BBB" w:rsidP="00AF7B7C">
            <w:pPr>
              <w:jc w:val="center"/>
              <w:rPr>
                <w:rFonts w:ascii="Montserrat" w:hAnsi="Montserrat"/>
              </w:rPr>
            </w:pPr>
          </w:p>
          <w:p w14:paraId="3436FA56" w14:textId="1EAAB110" w:rsidR="00DE5E90" w:rsidRPr="00681888" w:rsidRDefault="00870A11" w:rsidP="00AF7B7C">
            <w:pPr>
              <w:jc w:val="center"/>
              <w:rPr>
                <w:rFonts w:ascii="Montserrat" w:hAnsi="Montserrat"/>
              </w:rPr>
            </w:pPr>
            <w:r w:rsidRPr="00681888">
              <w:rPr>
                <w:rFonts w:ascii="Montserrat" w:hAnsi="Montserrat"/>
                <w:noProof/>
                <w:sz w:val="24"/>
              </w:rPr>
              <w:drawing>
                <wp:inline distT="0" distB="0" distL="0" distR="0" wp14:anchorId="1557653E" wp14:editId="6C54D881">
                  <wp:extent cx="2237741" cy="1764372"/>
                  <wp:effectExtent l="0" t="0" r="0" b="7620"/>
                  <wp:docPr id="11" name="Рисунок 11" descr="Ширина направляющих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Ширина направляющих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4964" cy="1770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DFEC74" w14:textId="00160046" w:rsidR="00395BBB" w:rsidRPr="00681888" w:rsidRDefault="00395BBB" w:rsidP="00870A11">
            <w:pPr>
              <w:rPr>
                <w:rFonts w:ascii="Montserrat" w:hAnsi="Montserrat"/>
              </w:rPr>
            </w:pPr>
          </w:p>
        </w:tc>
      </w:tr>
      <w:tr w:rsidR="0002138A" w:rsidRPr="00681888" w14:paraId="6E104EEB" w14:textId="77777777" w:rsidTr="00870A11">
        <w:tc>
          <w:tcPr>
            <w:tcW w:w="2804" w:type="pct"/>
          </w:tcPr>
          <w:p w14:paraId="29683C37" w14:textId="37B1D0E9" w:rsidR="00870A11" w:rsidRPr="00721D8B" w:rsidRDefault="00870A11" w:rsidP="00870A11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721D8B">
              <w:rPr>
                <w:rFonts w:ascii="Montserrat" w:hAnsi="Montserrat"/>
                <w:b/>
                <w:bCs/>
                <w:sz w:val="20"/>
                <w:szCs w:val="20"/>
              </w:rPr>
              <w:t>Задняя бабка</w:t>
            </w:r>
          </w:p>
          <w:p w14:paraId="12AD8385" w14:textId="77777777" w:rsidR="00395BBB" w:rsidRPr="00721D8B" w:rsidRDefault="00395BBB" w:rsidP="00395BBB">
            <w:pPr>
              <w:rPr>
                <w:rFonts w:ascii="Montserrat" w:hAnsi="Montserrat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4FECC943" w14:textId="77777777" w:rsidR="00395BBB" w:rsidRPr="00721D8B" w:rsidRDefault="00395BBB" w:rsidP="00395BBB">
            <w:pPr>
              <w:rPr>
                <w:rFonts w:ascii="Montserrat" w:hAnsi="Montserrat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48831E1E" w14:textId="77777777" w:rsidR="00395BBB" w:rsidRPr="00721D8B" w:rsidRDefault="00870A11" w:rsidP="00FD38D3">
            <w:pPr>
              <w:pStyle w:val="a3"/>
              <w:numPr>
                <w:ilvl w:val="0"/>
                <w:numId w:val="13"/>
              </w:numPr>
              <w:jc w:val="both"/>
              <w:rPr>
                <w:rFonts w:ascii="Montserrat" w:hAnsi="Montserrat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721D8B">
              <w:rPr>
                <w:rFonts w:ascii="Montserrat" w:hAnsi="Montserrat"/>
                <w:noProof/>
                <w:sz w:val="20"/>
                <w:szCs w:val="20"/>
              </w:rPr>
              <w:t>Задняя бабка с ручным перемещением пиноли токарного станка с ЧПУ КЕ предназначена для закрепления и поддержания обрабатываемой заготовки. Обработка детали производится по всей длине относительно оси детали режущим инструментом. В заднюю бабку также можно установить инструменты для осевой обработки отверстий, такие как сверла, зенкеры, развертки, метчики и др.</w:t>
            </w:r>
          </w:p>
          <w:p w14:paraId="0383E732" w14:textId="30CB7F1E" w:rsidR="00F85B81" w:rsidRPr="00721D8B" w:rsidRDefault="00F85B81" w:rsidP="00FD38D3">
            <w:pPr>
              <w:pStyle w:val="a3"/>
              <w:numPr>
                <w:ilvl w:val="0"/>
                <w:numId w:val="13"/>
              </w:numPr>
              <w:jc w:val="both"/>
              <w:rPr>
                <w:rFonts w:ascii="Montserrat" w:hAnsi="Montserrat" w:cs="Arial"/>
                <w:color w:val="000000"/>
                <w:sz w:val="20"/>
                <w:szCs w:val="20"/>
                <w:shd w:val="clear" w:color="auto" w:fill="FFFFFF"/>
              </w:rPr>
            </w:pPr>
            <w:r w:rsidRPr="00721D8B">
              <w:rPr>
                <w:rFonts w:ascii="Montserrat" w:hAnsi="Montserrat" w:cs="Arial"/>
                <w:color w:val="000000"/>
                <w:sz w:val="20"/>
                <w:szCs w:val="20"/>
                <w:shd w:val="clear" w:color="auto" w:fill="FFFFFF"/>
              </w:rPr>
              <w:t>Опционально устанавливается задняя бабка, пиноль которой работает от гидростанции.</w:t>
            </w:r>
          </w:p>
        </w:tc>
        <w:tc>
          <w:tcPr>
            <w:tcW w:w="2196" w:type="pct"/>
            <w:vAlign w:val="center"/>
          </w:tcPr>
          <w:p w14:paraId="2540A28A" w14:textId="77777777" w:rsidR="00870A11" w:rsidRPr="00681888" w:rsidRDefault="00870A11" w:rsidP="00870A11">
            <w:pPr>
              <w:jc w:val="center"/>
              <w:rPr>
                <w:rFonts w:ascii="Montserrat" w:hAnsi="Montserrat"/>
              </w:rPr>
            </w:pPr>
          </w:p>
          <w:p w14:paraId="42D800C1" w14:textId="77777777" w:rsidR="00395BBB" w:rsidRPr="00681888" w:rsidRDefault="00870A11" w:rsidP="00870A11">
            <w:pPr>
              <w:jc w:val="center"/>
              <w:rPr>
                <w:rFonts w:ascii="Montserrat" w:hAnsi="Montserrat"/>
              </w:rPr>
            </w:pPr>
            <w:r w:rsidRPr="00681888">
              <w:rPr>
                <w:rFonts w:ascii="Montserrat" w:hAnsi="Montserrat"/>
                <w:b/>
                <w:bCs/>
                <w:noProof/>
                <w:sz w:val="24"/>
              </w:rPr>
              <w:drawing>
                <wp:inline distT="0" distB="0" distL="0" distR="0" wp14:anchorId="16368CF8" wp14:editId="067DEFDC">
                  <wp:extent cx="2086511" cy="2086511"/>
                  <wp:effectExtent l="0" t="0" r="9525" b="9525"/>
                  <wp:docPr id="12" name="Рисунок 12" descr="Задняя баб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Задняя баб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05" cy="208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491DFC" w14:textId="3BA84E7E" w:rsidR="00870A11" w:rsidRPr="00681888" w:rsidRDefault="00870A11" w:rsidP="00870A11">
            <w:pPr>
              <w:jc w:val="center"/>
              <w:rPr>
                <w:rFonts w:ascii="Montserrat" w:hAnsi="Montserrat"/>
              </w:rPr>
            </w:pPr>
          </w:p>
        </w:tc>
      </w:tr>
      <w:tr w:rsidR="00F85B81" w:rsidRPr="00681888" w14:paraId="5D42212C" w14:textId="77777777" w:rsidTr="00870A11">
        <w:tc>
          <w:tcPr>
            <w:tcW w:w="2804" w:type="pct"/>
          </w:tcPr>
          <w:p w14:paraId="399740E7" w14:textId="77777777" w:rsidR="00F85B81" w:rsidRPr="00721D8B" w:rsidRDefault="00F85B81" w:rsidP="00F85B81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721D8B">
              <w:rPr>
                <w:rFonts w:ascii="Montserrat" w:hAnsi="Montserrat"/>
                <w:b/>
                <w:bCs/>
                <w:sz w:val="20"/>
                <w:szCs w:val="20"/>
              </w:rPr>
              <w:lastRenderedPageBreak/>
              <w:t xml:space="preserve">Шпиндельная бабка моделей </w:t>
            </w:r>
          </w:p>
          <w:p w14:paraId="489F539E" w14:textId="77777777" w:rsidR="00F85B81" w:rsidRPr="00721D8B" w:rsidRDefault="00F85B81" w:rsidP="00F85B81">
            <w:pPr>
              <w:rPr>
                <w:rFonts w:ascii="Montserrat" w:hAnsi="Montserrat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4EACFB29" w14:textId="77777777" w:rsidR="00D50B89" w:rsidRPr="00721D8B" w:rsidRDefault="00D50B89" w:rsidP="00D50B89">
            <w:pPr>
              <w:pStyle w:val="a3"/>
              <w:rPr>
                <w:rFonts w:ascii="Montserrat" w:hAnsi="Montserrat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1E998449" w14:textId="77777777" w:rsidR="00D50B89" w:rsidRPr="00721D8B" w:rsidRDefault="00D50B89" w:rsidP="00D50B89">
            <w:pPr>
              <w:pStyle w:val="a3"/>
              <w:rPr>
                <w:rFonts w:ascii="Montserrat" w:hAnsi="Montserrat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721D8B">
              <w:rPr>
                <w:rFonts w:ascii="Montserrat" w:hAnsi="Montserrat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Для моделей </w:t>
            </w:r>
            <w:r w:rsidRPr="00721D8B">
              <w:rPr>
                <w:rFonts w:ascii="Montserrat" w:hAnsi="Montserrat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KE</w:t>
            </w:r>
            <w:r w:rsidRPr="00721D8B">
              <w:rPr>
                <w:rFonts w:ascii="Montserrat" w:hAnsi="Montserrat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80</w:t>
            </w:r>
          </w:p>
          <w:p w14:paraId="13591F21" w14:textId="7DEF7E02" w:rsidR="00D50B89" w:rsidRPr="00721D8B" w:rsidRDefault="00D50B89" w:rsidP="00D50B89">
            <w:pPr>
              <w:pStyle w:val="a3"/>
              <w:numPr>
                <w:ilvl w:val="0"/>
                <w:numId w:val="19"/>
              </w:numPr>
              <w:jc w:val="both"/>
              <w:rPr>
                <w:rFonts w:ascii="Montserrat" w:hAnsi="Montserrat"/>
                <w:noProof/>
                <w:sz w:val="20"/>
                <w:szCs w:val="20"/>
              </w:rPr>
            </w:pPr>
            <w:r w:rsidRPr="00721D8B">
              <w:rPr>
                <w:rFonts w:ascii="Montserrat" w:hAnsi="Montserrat"/>
                <w:noProof/>
                <w:sz w:val="20"/>
                <w:szCs w:val="20"/>
              </w:rPr>
              <w:t xml:space="preserve">На модели установлен </w:t>
            </w:r>
            <w:r w:rsidR="00721D8B" w:rsidRPr="00721D8B">
              <w:rPr>
                <w:rFonts w:ascii="Montserrat" w:hAnsi="Montserrat"/>
                <w:noProof/>
                <w:sz w:val="20"/>
                <w:szCs w:val="20"/>
              </w:rPr>
              <w:t>тре</w:t>
            </w:r>
            <w:r w:rsidRPr="00721D8B">
              <w:rPr>
                <w:rFonts w:ascii="Montserrat" w:hAnsi="Montserrat"/>
                <w:noProof/>
                <w:sz w:val="20"/>
                <w:szCs w:val="20"/>
              </w:rPr>
              <w:t>х ступенчатый редуктор</w:t>
            </w:r>
            <w:r w:rsidRPr="00721D8B">
              <w:rPr>
                <w:rFonts w:ascii="Montserrat" w:hAnsi="Montserrat"/>
                <w:b/>
                <w:noProof/>
                <w:sz w:val="20"/>
                <w:szCs w:val="20"/>
              </w:rPr>
              <w:t xml:space="preserve">, </w:t>
            </w:r>
            <w:r w:rsidRPr="00721D8B">
              <w:rPr>
                <w:rFonts w:ascii="Montserrat" w:hAnsi="Montserrat"/>
                <w:noProof/>
                <w:sz w:val="20"/>
                <w:szCs w:val="20"/>
              </w:rPr>
              <w:t>что позволяет осуществлять высокопроизводительную токарную обработку с припусками 3-6 мм на сторону. Переключение диапозонов осуществляется в ручную.</w:t>
            </w:r>
          </w:p>
          <w:p w14:paraId="3BD186DB" w14:textId="5D0C0097" w:rsidR="00D50B89" w:rsidRPr="00721D8B" w:rsidRDefault="00D50B89" w:rsidP="00D50B89">
            <w:pPr>
              <w:pStyle w:val="a3"/>
              <w:numPr>
                <w:ilvl w:val="0"/>
                <w:numId w:val="19"/>
              </w:numPr>
              <w:jc w:val="both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721D8B">
              <w:rPr>
                <w:rFonts w:ascii="Montserrat" w:hAnsi="Montserrat"/>
                <w:bCs/>
                <w:sz w:val="20"/>
                <w:szCs w:val="20"/>
              </w:rPr>
              <w:t xml:space="preserve">Все шестерни коробки имеют поверхностную закалку ТВЧ 45-54 </w:t>
            </w:r>
            <w:r w:rsidRPr="00721D8B">
              <w:rPr>
                <w:rFonts w:ascii="Montserrat" w:hAnsi="Montserrat"/>
                <w:bCs/>
                <w:sz w:val="20"/>
                <w:szCs w:val="20"/>
                <w:lang w:val="en-US"/>
              </w:rPr>
              <w:t>HRC</w:t>
            </w:r>
            <w:r w:rsidRPr="00721D8B">
              <w:rPr>
                <w:rFonts w:ascii="Montserrat" w:hAnsi="Montserrat"/>
                <w:bCs/>
                <w:sz w:val="20"/>
                <w:szCs w:val="20"/>
              </w:rPr>
              <w:t>. Реализована централизованная система смазки, что гарантирует малый износ шестеренок в процессе работы и продлевает срок эксплуатации станка.</w:t>
            </w:r>
          </w:p>
          <w:p w14:paraId="65629584" w14:textId="33C586CF" w:rsidR="00D50B89" w:rsidRPr="00721D8B" w:rsidRDefault="00D50B89" w:rsidP="00D50B89">
            <w:pPr>
              <w:jc w:val="both"/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2196" w:type="pct"/>
            <w:vAlign w:val="center"/>
          </w:tcPr>
          <w:p w14:paraId="120ECFAF" w14:textId="0C20BA3F" w:rsidR="00F85B81" w:rsidRPr="00681888" w:rsidRDefault="00F85B81" w:rsidP="00870A11">
            <w:pPr>
              <w:jc w:val="center"/>
              <w:rPr>
                <w:rFonts w:ascii="Montserrat" w:hAnsi="Montserrat"/>
              </w:rPr>
            </w:pPr>
            <w:r w:rsidRPr="00681888">
              <w:rPr>
                <w:rFonts w:ascii="Montserrat" w:hAnsi="Montserrat"/>
                <w:b/>
                <w:bCs/>
                <w:noProof/>
                <w:sz w:val="24"/>
              </w:rPr>
              <w:drawing>
                <wp:inline distT="0" distB="0" distL="0" distR="0" wp14:anchorId="5E95C74B" wp14:editId="5BE94B20">
                  <wp:extent cx="2085975" cy="2332789"/>
                  <wp:effectExtent l="0" t="0" r="0" b="0"/>
                  <wp:docPr id="13" name="Рисунок 13" descr="Шпиндельная бабка КЕ36_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Шпиндельная бабка КЕ36_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391" cy="2338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38A" w:rsidRPr="00681888" w14:paraId="6DF08D35" w14:textId="77777777" w:rsidTr="001A0372">
        <w:tc>
          <w:tcPr>
            <w:tcW w:w="2804" w:type="pct"/>
          </w:tcPr>
          <w:p w14:paraId="59F8752E" w14:textId="044C54AC" w:rsidR="007F2D11" w:rsidRPr="00721D8B" w:rsidRDefault="001A0372" w:rsidP="00395BB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721D8B">
              <w:rPr>
                <w:rFonts w:ascii="Montserrat" w:hAnsi="Montserrat"/>
                <w:b/>
                <w:bCs/>
                <w:sz w:val="20"/>
                <w:szCs w:val="20"/>
              </w:rPr>
              <w:t xml:space="preserve">Система ЧПУ </w:t>
            </w:r>
          </w:p>
          <w:p w14:paraId="7F590CF1" w14:textId="77777777" w:rsidR="001A0372" w:rsidRPr="00721D8B" w:rsidRDefault="001A0372" w:rsidP="00395BBB">
            <w:pPr>
              <w:rPr>
                <w:rFonts w:ascii="Montserrat" w:hAnsi="Montserrat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22B21B8C" w14:textId="13DB7F57" w:rsidR="001A0372" w:rsidRPr="00721D8B" w:rsidRDefault="001A0372" w:rsidP="000E07D9">
            <w:pPr>
              <w:ind w:firstLine="743"/>
              <w:jc w:val="both"/>
              <w:rPr>
                <w:rFonts w:ascii="Montserrat" w:hAnsi="Montserrat"/>
                <w:bCs/>
                <w:sz w:val="20"/>
                <w:szCs w:val="20"/>
              </w:rPr>
            </w:pPr>
            <w:r w:rsidRPr="00721D8B">
              <w:rPr>
                <w:rFonts w:ascii="Montserrat" w:hAnsi="Montserrat"/>
                <w:bCs/>
                <w:sz w:val="20"/>
                <w:szCs w:val="20"/>
              </w:rPr>
              <w:t xml:space="preserve">Станки укомплектованы самой распространенной системой ЧПУ в России - </w:t>
            </w:r>
            <w:r w:rsidRPr="00721D8B">
              <w:rPr>
                <w:rFonts w:ascii="Montserrat" w:hAnsi="Montserrat"/>
                <w:b/>
                <w:bCs/>
                <w:sz w:val="20"/>
                <w:szCs w:val="20"/>
                <w:lang w:val="en-US"/>
              </w:rPr>
              <w:t>Siemens</w:t>
            </w:r>
            <w:r w:rsidRPr="00721D8B">
              <w:rPr>
                <w:rFonts w:ascii="Montserrat" w:hAnsi="Montserrat"/>
                <w:bCs/>
                <w:sz w:val="20"/>
                <w:szCs w:val="20"/>
              </w:rPr>
              <w:t xml:space="preserve">. </w:t>
            </w:r>
          </w:p>
          <w:p w14:paraId="1C2AF681" w14:textId="77777777" w:rsidR="009A116A" w:rsidRPr="00721D8B" w:rsidRDefault="009A116A" w:rsidP="000E07D9">
            <w:pPr>
              <w:pStyle w:val="a3"/>
              <w:jc w:val="both"/>
              <w:rPr>
                <w:rFonts w:ascii="Montserrat" w:hAnsi="Montserrat"/>
                <w:bCs/>
                <w:sz w:val="20"/>
                <w:szCs w:val="20"/>
              </w:rPr>
            </w:pPr>
          </w:p>
          <w:p w14:paraId="6A9A03FE" w14:textId="77777777" w:rsidR="001A0372" w:rsidRPr="00721D8B" w:rsidRDefault="001A0372" w:rsidP="000E07D9">
            <w:pPr>
              <w:jc w:val="both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721D8B">
              <w:rPr>
                <w:rFonts w:ascii="Montserrat" w:hAnsi="Montserrat"/>
                <w:b/>
                <w:bCs/>
                <w:sz w:val="20"/>
                <w:szCs w:val="20"/>
              </w:rPr>
              <w:t xml:space="preserve">Особенности системы ЧПУ </w:t>
            </w:r>
            <w:r w:rsidRPr="00721D8B">
              <w:rPr>
                <w:rFonts w:ascii="Montserrat" w:hAnsi="Montserrat"/>
                <w:b/>
                <w:bCs/>
                <w:sz w:val="20"/>
                <w:szCs w:val="20"/>
                <w:lang w:val="en-US"/>
              </w:rPr>
              <w:t>Siemens</w:t>
            </w:r>
            <w:r w:rsidRPr="00721D8B">
              <w:rPr>
                <w:rFonts w:ascii="Montserrat" w:hAnsi="Montserrat"/>
                <w:b/>
                <w:bCs/>
                <w:sz w:val="20"/>
                <w:szCs w:val="20"/>
              </w:rPr>
              <w:t xml:space="preserve"> </w:t>
            </w:r>
            <w:r w:rsidRPr="00721D8B">
              <w:rPr>
                <w:rFonts w:ascii="Montserrat" w:hAnsi="Montserrat"/>
                <w:b/>
                <w:bCs/>
                <w:sz w:val="20"/>
                <w:szCs w:val="20"/>
                <w:lang w:val="en-US"/>
              </w:rPr>
              <w:t>Sinumerik</w:t>
            </w:r>
            <w:r w:rsidRPr="00721D8B">
              <w:rPr>
                <w:rFonts w:ascii="Montserrat" w:hAnsi="Montserrat"/>
                <w:b/>
                <w:bCs/>
                <w:sz w:val="20"/>
                <w:szCs w:val="20"/>
              </w:rPr>
              <w:t xml:space="preserve"> 808</w:t>
            </w:r>
            <w:r w:rsidRPr="00721D8B">
              <w:rPr>
                <w:rFonts w:ascii="Montserrat" w:hAnsi="Montserrat"/>
                <w:b/>
                <w:bCs/>
                <w:sz w:val="20"/>
                <w:szCs w:val="20"/>
                <w:lang w:val="en-US"/>
              </w:rPr>
              <w:t>D</w:t>
            </w:r>
            <w:r w:rsidRPr="00721D8B">
              <w:rPr>
                <w:rFonts w:ascii="Montserrat" w:hAnsi="Montserrat"/>
                <w:b/>
                <w:bCs/>
                <w:sz w:val="20"/>
                <w:szCs w:val="20"/>
              </w:rPr>
              <w:t>:</w:t>
            </w:r>
          </w:p>
          <w:p w14:paraId="31980F46" w14:textId="77777777" w:rsidR="001A0372" w:rsidRPr="00721D8B" w:rsidRDefault="001A0372" w:rsidP="000E07D9">
            <w:pPr>
              <w:widowControl w:val="0"/>
              <w:numPr>
                <w:ilvl w:val="0"/>
                <w:numId w:val="13"/>
              </w:numPr>
              <w:suppressAutoHyphens/>
              <w:jc w:val="both"/>
              <w:rPr>
                <w:rFonts w:ascii="Montserrat" w:hAnsi="Montserrat"/>
                <w:bCs/>
                <w:sz w:val="20"/>
                <w:szCs w:val="20"/>
              </w:rPr>
            </w:pPr>
            <w:r w:rsidRPr="00721D8B">
              <w:rPr>
                <w:rFonts w:ascii="Montserrat" w:hAnsi="Montserrat"/>
                <w:bCs/>
                <w:sz w:val="20"/>
                <w:szCs w:val="20"/>
              </w:rPr>
              <w:t>Изысканная и надежная система ЧПУ;</w:t>
            </w:r>
          </w:p>
          <w:p w14:paraId="318ECEC4" w14:textId="77777777" w:rsidR="001A0372" w:rsidRPr="00721D8B" w:rsidRDefault="001A0372" w:rsidP="000E07D9">
            <w:pPr>
              <w:widowControl w:val="0"/>
              <w:numPr>
                <w:ilvl w:val="0"/>
                <w:numId w:val="13"/>
              </w:numPr>
              <w:suppressAutoHyphens/>
              <w:jc w:val="both"/>
              <w:rPr>
                <w:rFonts w:ascii="Montserrat" w:hAnsi="Montserrat"/>
                <w:bCs/>
                <w:sz w:val="20"/>
                <w:szCs w:val="20"/>
              </w:rPr>
            </w:pPr>
            <w:r w:rsidRPr="00721D8B">
              <w:rPr>
                <w:rFonts w:ascii="Montserrat" w:hAnsi="Montserrat"/>
                <w:bCs/>
                <w:sz w:val="20"/>
                <w:szCs w:val="20"/>
              </w:rPr>
              <w:t>Система ЧПУ оборудована портом USB и сетевым портом, находящимся на передней панели для удобного использования;</w:t>
            </w:r>
          </w:p>
          <w:p w14:paraId="4E9F02FA" w14:textId="77777777" w:rsidR="001A0372" w:rsidRPr="00721D8B" w:rsidRDefault="001A0372" w:rsidP="000E07D9">
            <w:pPr>
              <w:widowControl w:val="0"/>
              <w:numPr>
                <w:ilvl w:val="0"/>
                <w:numId w:val="13"/>
              </w:numPr>
              <w:suppressAutoHyphens/>
              <w:jc w:val="both"/>
              <w:rPr>
                <w:rFonts w:ascii="Montserrat" w:hAnsi="Montserrat"/>
                <w:bCs/>
                <w:sz w:val="20"/>
                <w:szCs w:val="20"/>
              </w:rPr>
            </w:pPr>
            <w:r w:rsidRPr="00721D8B">
              <w:rPr>
                <w:rFonts w:ascii="Montserrat" w:hAnsi="Montserrat"/>
                <w:bCs/>
                <w:sz w:val="20"/>
                <w:szCs w:val="20"/>
              </w:rPr>
              <w:t xml:space="preserve">Функция передачи данных, пульт перемещений </w:t>
            </w:r>
            <w:r w:rsidRPr="00721D8B">
              <w:rPr>
                <w:rFonts w:ascii="Montserrat" w:hAnsi="Montserrat"/>
                <w:bCs/>
                <w:sz w:val="20"/>
                <w:szCs w:val="20"/>
                <w:lang w:val="en-US"/>
              </w:rPr>
              <w:t>MPG</w:t>
            </w:r>
            <w:r w:rsidRPr="00721D8B">
              <w:rPr>
                <w:rFonts w:ascii="Montserrat" w:hAnsi="Montserrat"/>
                <w:bCs/>
                <w:sz w:val="20"/>
                <w:szCs w:val="20"/>
              </w:rPr>
              <w:t>;</w:t>
            </w:r>
          </w:p>
          <w:p w14:paraId="45421F7D" w14:textId="77777777" w:rsidR="001A0372" w:rsidRPr="00721D8B" w:rsidRDefault="001A0372" w:rsidP="000E07D9">
            <w:pPr>
              <w:widowControl w:val="0"/>
              <w:numPr>
                <w:ilvl w:val="0"/>
                <w:numId w:val="13"/>
              </w:numPr>
              <w:suppressAutoHyphens/>
              <w:jc w:val="both"/>
              <w:rPr>
                <w:rFonts w:ascii="Montserrat" w:hAnsi="Montserrat"/>
                <w:bCs/>
                <w:sz w:val="20"/>
                <w:szCs w:val="20"/>
              </w:rPr>
            </w:pPr>
            <w:r w:rsidRPr="00721D8B">
              <w:rPr>
                <w:rFonts w:ascii="Montserrat" w:hAnsi="Montserrat"/>
                <w:bCs/>
                <w:sz w:val="20"/>
                <w:szCs w:val="20"/>
              </w:rPr>
              <w:t>Литая панель управления изготовлена из износостойкого пластика, клавиши клавиатуры покрыты пленкой. Высокая надежность и водонепроницаемость обеспечивают хорошую работу системы управления в жестких условиях эксплуатации;</w:t>
            </w:r>
          </w:p>
          <w:p w14:paraId="14BEE31E" w14:textId="77777777" w:rsidR="001A0372" w:rsidRPr="00721D8B" w:rsidRDefault="001A0372" w:rsidP="000E07D9">
            <w:pPr>
              <w:widowControl w:val="0"/>
              <w:numPr>
                <w:ilvl w:val="0"/>
                <w:numId w:val="13"/>
              </w:numPr>
              <w:suppressAutoHyphens/>
              <w:jc w:val="both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721D8B">
              <w:rPr>
                <w:rFonts w:ascii="Montserrat" w:hAnsi="Montserrat"/>
                <w:bCs/>
                <w:sz w:val="20"/>
                <w:szCs w:val="20"/>
              </w:rPr>
              <w:t xml:space="preserve">Компактность и функциональность 2-х осевой обработки; </w:t>
            </w:r>
          </w:p>
          <w:p w14:paraId="7A1BAE2B" w14:textId="7A2A33D8" w:rsidR="001A0372" w:rsidRPr="00721D8B" w:rsidRDefault="001A0372" w:rsidP="000E07D9">
            <w:pPr>
              <w:widowControl w:val="0"/>
              <w:numPr>
                <w:ilvl w:val="0"/>
                <w:numId w:val="13"/>
              </w:numPr>
              <w:suppressAutoHyphens/>
              <w:jc w:val="both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721D8B">
              <w:rPr>
                <w:rFonts w:ascii="Montserrat" w:hAnsi="Montserrat"/>
                <w:bCs/>
                <w:sz w:val="20"/>
                <w:szCs w:val="20"/>
              </w:rPr>
              <w:t>Цветной дисплей и большой размер клавиатуры максимально удобно подходит для работы оператора станка;</w:t>
            </w:r>
          </w:p>
          <w:p w14:paraId="1F225D51" w14:textId="12F59146" w:rsidR="007346E9" w:rsidRPr="00721D8B" w:rsidRDefault="001A0372" w:rsidP="000E07D9">
            <w:pPr>
              <w:widowControl w:val="0"/>
              <w:numPr>
                <w:ilvl w:val="0"/>
                <w:numId w:val="13"/>
              </w:numPr>
              <w:suppressAutoHyphens/>
              <w:jc w:val="both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721D8B">
              <w:rPr>
                <w:rFonts w:ascii="Montserrat" w:hAnsi="Montserrat"/>
                <w:bCs/>
                <w:sz w:val="20"/>
                <w:szCs w:val="20"/>
              </w:rPr>
              <w:t>- Интерфейс на русском языке;</w:t>
            </w:r>
            <w:r w:rsidR="007346E9" w:rsidRPr="00721D8B">
              <w:rPr>
                <w:rFonts w:ascii="Montserrat" w:hAnsi="Montserrat"/>
                <w:bCs/>
                <w:sz w:val="20"/>
                <w:szCs w:val="20"/>
              </w:rPr>
              <w:t>работы оператора станка;</w:t>
            </w:r>
          </w:p>
          <w:p w14:paraId="54174369" w14:textId="77777777" w:rsidR="007F2D11" w:rsidRPr="00721D8B" w:rsidRDefault="007346E9" w:rsidP="000E07D9">
            <w:pPr>
              <w:pStyle w:val="a3"/>
              <w:numPr>
                <w:ilvl w:val="0"/>
                <w:numId w:val="13"/>
              </w:numPr>
              <w:jc w:val="both"/>
              <w:rPr>
                <w:rFonts w:ascii="Montserrat" w:hAnsi="Montserrat"/>
                <w:noProof/>
                <w:sz w:val="20"/>
                <w:szCs w:val="20"/>
                <w:lang w:eastAsia="ru-RU"/>
              </w:rPr>
            </w:pPr>
            <w:r w:rsidRPr="00721D8B">
              <w:rPr>
                <w:rFonts w:ascii="Montserrat" w:hAnsi="Montserrat"/>
                <w:bCs/>
                <w:sz w:val="20"/>
                <w:szCs w:val="20"/>
              </w:rPr>
              <w:t>Интерфейс на русском языке;</w:t>
            </w:r>
          </w:p>
          <w:p w14:paraId="11E3FE90" w14:textId="1C03F921" w:rsidR="001A0372" w:rsidRPr="00721D8B" w:rsidRDefault="001A0372" w:rsidP="004F5DF9">
            <w:pPr>
              <w:jc w:val="both"/>
              <w:rPr>
                <w:rFonts w:ascii="Montserrat" w:hAnsi="Montserrat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196" w:type="pct"/>
          </w:tcPr>
          <w:p w14:paraId="4E33673C" w14:textId="77777777" w:rsidR="000E07D9" w:rsidRPr="00681888" w:rsidRDefault="000E07D9" w:rsidP="001A037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60CD0B40" w14:textId="77777777" w:rsidR="000E07D9" w:rsidRPr="00681888" w:rsidRDefault="000E07D9" w:rsidP="001A037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5F7E63FD" w14:textId="77777777" w:rsidR="000E07D9" w:rsidRPr="00681888" w:rsidRDefault="000E07D9" w:rsidP="001A037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2FB63D32" w14:textId="77777777" w:rsidR="000E07D9" w:rsidRPr="00681888" w:rsidRDefault="000E07D9" w:rsidP="001A037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4B06FA93" w14:textId="77777777" w:rsidR="000E07D9" w:rsidRPr="00681888" w:rsidRDefault="000E07D9" w:rsidP="001A037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2184DF3A" w14:textId="771DBDCB" w:rsidR="00395BBB" w:rsidRPr="00681888" w:rsidRDefault="007346E9" w:rsidP="001A037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  <w:shd w:val="clear" w:color="auto" w:fill="FFFFFF"/>
              </w:rPr>
            </w:pPr>
            <w:r w:rsidRPr="00681888">
              <w:rPr>
                <w:rFonts w:ascii="Montserrat" w:hAnsi="Montserrat"/>
                <w:noProof/>
                <w:sz w:val="24"/>
                <w:lang w:eastAsia="ru-RU"/>
              </w:rPr>
              <w:drawing>
                <wp:inline distT="0" distB="0" distL="0" distR="0" wp14:anchorId="45960520" wp14:editId="274F6575">
                  <wp:extent cx="2562225" cy="1956435"/>
                  <wp:effectExtent l="0" t="0" r="9525" b="571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956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00D9FA" w14:textId="25045F6A" w:rsidR="0002138A" w:rsidRPr="00681888" w:rsidRDefault="0002138A" w:rsidP="001A037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33CD2B7E" w14:textId="2B08FA9B" w:rsidR="001A0372" w:rsidRPr="00681888" w:rsidRDefault="001A0372" w:rsidP="001A037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1282E494" w14:textId="4287B431" w:rsidR="001A0372" w:rsidRPr="00681888" w:rsidRDefault="001A0372" w:rsidP="001A037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6B189F01" w14:textId="2A98D616" w:rsidR="001A0372" w:rsidRPr="00681888" w:rsidRDefault="001A0372" w:rsidP="001A037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4459D30C" w14:textId="45025105" w:rsidR="001A0372" w:rsidRPr="00681888" w:rsidRDefault="001A0372" w:rsidP="001A037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04EB089C" w14:textId="47B5E957" w:rsidR="001A0372" w:rsidRPr="00681888" w:rsidRDefault="001A0372" w:rsidP="001A037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28C58FF0" w14:textId="3E2FC227" w:rsidR="001A0372" w:rsidRPr="00681888" w:rsidRDefault="001A0372" w:rsidP="001A037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49383573" w14:textId="0C674A1B" w:rsidR="001A0372" w:rsidRPr="00681888" w:rsidRDefault="001A0372" w:rsidP="001A037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7192B2AA" w14:textId="23DD2131" w:rsidR="001A0372" w:rsidRPr="00681888" w:rsidRDefault="001A0372" w:rsidP="001A037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72A98F6F" w14:textId="4D7A67EC" w:rsidR="001A0372" w:rsidRPr="00681888" w:rsidRDefault="001A0372" w:rsidP="004F5DF9">
            <w:pPr>
              <w:rPr>
                <w:rFonts w:ascii="Montserrat" w:hAnsi="Montserrat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E3A56" w:rsidRPr="00681888" w14:paraId="0F75D6EA" w14:textId="77777777" w:rsidTr="001C3818">
        <w:tc>
          <w:tcPr>
            <w:tcW w:w="2804" w:type="pct"/>
          </w:tcPr>
          <w:p w14:paraId="4EC2E6F6" w14:textId="77777777" w:rsidR="001C3818" w:rsidRPr="00721D8B" w:rsidRDefault="001C3818" w:rsidP="001C3818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721D8B">
              <w:rPr>
                <w:rFonts w:ascii="Montserrat" w:hAnsi="Montserrat"/>
                <w:b/>
                <w:bCs/>
                <w:sz w:val="20"/>
                <w:szCs w:val="20"/>
              </w:rPr>
              <w:t xml:space="preserve">6-ти позиционная револьверная головка </w:t>
            </w:r>
            <w:r w:rsidRPr="00721D8B">
              <w:rPr>
                <w:rFonts w:ascii="Montserrat" w:hAnsi="Montserrat"/>
                <w:b/>
                <w:bCs/>
                <w:sz w:val="20"/>
                <w:szCs w:val="20"/>
                <w:lang w:val="en-US"/>
              </w:rPr>
              <w:t>YANTAI</w:t>
            </w:r>
          </w:p>
          <w:p w14:paraId="6449AA6A" w14:textId="77777777" w:rsidR="001C3818" w:rsidRPr="00721D8B" w:rsidRDefault="001C3818" w:rsidP="001C3818">
            <w:pPr>
              <w:pStyle w:val="a3"/>
              <w:numPr>
                <w:ilvl w:val="0"/>
                <w:numId w:val="22"/>
              </w:numPr>
              <w:jc w:val="both"/>
              <w:rPr>
                <w:rFonts w:ascii="Montserrat" w:hAnsi="Montserrat"/>
                <w:bCs/>
                <w:sz w:val="20"/>
                <w:szCs w:val="20"/>
              </w:rPr>
            </w:pPr>
            <w:r w:rsidRPr="00721D8B">
              <w:rPr>
                <w:rFonts w:ascii="Montserrat" w:hAnsi="Montserrat"/>
                <w:bCs/>
                <w:sz w:val="20"/>
                <w:szCs w:val="20"/>
              </w:rPr>
              <w:t xml:space="preserve">На станках серии КЕ установлена 6-ти позиционная электрическая револьверная головка производства </w:t>
            </w:r>
            <w:r w:rsidRPr="00721D8B">
              <w:rPr>
                <w:rFonts w:ascii="Montserrat" w:hAnsi="Montserrat"/>
                <w:bCs/>
                <w:sz w:val="20"/>
                <w:szCs w:val="20"/>
                <w:lang w:val="en-US"/>
              </w:rPr>
              <w:t>YANTAI</w:t>
            </w:r>
            <w:r w:rsidRPr="00721D8B">
              <w:rPr>
                <w:rFonts w:ascii="Montserrat" w:hAnsi="Montserrat"/>
                <w:bCs/>
                <w:sz w:val="20"/>
                <w:szCs w:val="20"/>
              </w:rPr>
              <w:t xml:space="preserve"> которая позволяет использовать различные комбинации инструмента для точения, расточки, сверления и нарезания резьбы. Револьверная головка оснащена системой подачи СОЖ через револьверную головку, что повышает производительность обработки и снижает расходы на режущий инструмент. Время смены инструмента 3 секунды.</w:t>
            </w:r>
          </w:p>
          <w:p w14:paraId="791B8F0D" w14:textId="77777777" w:rsidR="001C3818" w:rsidRPr="00721D8B" w:rsidRDefault="001C3818" w:rsidP="001C3818">
            <w:pPr>
              <w:pStyle w:val="a3"/>
              <w:numPr>
                <w:ilvl w:val="0"/>
                <w:numId w:val="22"/>
              </w:numPr>
              <w:jc w:val="both"/>
              <w:rPr>
                <w:rFonts w:ascii="Montserrat" w:hAnsi="Montserrat"/>
                <w:bCs/>
                <w:sz w:val="20"/>
                <w:szCs w:val="20"/>
              </w:rPr>
            </w:pPr>
            <w:r w:rsidRPr="00721D8B">
              <w:rPr>
                <w:rFonts w:ascii="Montserrat" w:hAnsi="Montserrat"/>
                <w:bCs/>
                <w:sz w:val="20"/>
                <w:szCs w:val="20"/>
              </w:rPr>
              <w:t xml:space="preserve">Установленный насос подачи СОЖ повышенного давления (мощность помпы - </w:t>
            </w:r>
            <w:r w:rsidRPr="00721D8B">
              <w:rPr>
                <w:rFonts w:ascii="Montserrat" w:hAnsi="Montserrat"/>
                <w:bCs/>
                <w:sz w:val="20"/>
                <w:szCs w:val="20"/>
              </w:rPr>
              <w:lastRenderedPageBreak/>
              <w:t>370Вт, давление СОЖ на выходе- 2,3MПа) позволяет увеличить производительность оборудования, сократить расход режущего инструмента, повысить точность и качество обработанных поверхностей.</w:t>
            </w:r>
          </w:p>
          <w:p w14:paraId="314BF12A" w14:textId="77777777" w:rsidR="001C3818" w:rsidRPr="00721D8B" w:rsidRDefault="001C3818" w:rsidP="001C3818">
            <w:pPr>
              <w:pStyle w:val="a3"/>
              <w:numPr>
                <w:ilvl w:val="0"/>
                <w:numId w:val="22"/>
              </w:numPr>
              <w:jc w:val="both"/>
              <w:rPr>
                <w:rFonts w:ascii="Montserrat" w:hAnsi="Montserrat"/>
                <w:bCs/>
                <w:sz w:val="20"/>
                <w:szCs w:val="20"/>
              </w:rPr>
            </w:pPr>
            <w:r w:rsidRPr="00721D8B">
              <w:rPr>
                <w:rFonts w:ascii="Montserrat" w:hAnsi="Montserrat"/>
                <w:bCs/>
                <w:sz w:val="20"/>
                <w:szCs w:val="20"/>
              </w:rPr>
              <w:t xml:space="preserve">В комплект оснастки входи три расточных блока и три блока для торцовых резцов. </w:t>
            </w:r>
          </w:p>
          <w:p w14:paraId="496FB372" w14:textId="77777777" w:rsidR="001C3818" w:rsidRPr="00721D8B" w:rsidRDefault="001C3818" w:rsidP="001C3818">
            <w:pPr>
              <w:pStyle w:val="a3"/>
              <w:numPr>
                <w:ilvl w:val="0"/>
                <w:numId w:val="22"/>
              </w:numPr>
              <w:jc w:val="both"/>
              <w:rPr>
                <w:rFonts w:ascii="Montserrat" w:hAnsi="Montserrat"/>
                <w:bCs/>
                <w:sz w:val="20"/>
                <w:szCs w:val="20"/>
              </w:rPr>
            </w:pPr>
            <w:r w:rsidRPr="00721D8B">
              <w:rPr>
                <w:rFonts w:ascii="Montserrat" w:hAnsi="Montserrat"/>
                <w:bCs/>
                <w:sz w:val="20"/>
                <w:szCs w:val="20"/>
              </w:rPr>
              <w:t>Технологическая оснастка:</w:t>
            </w:r>
          </w:p>
          <w:p w14:paraId="5D43F86D" w14:textId="44F55BBD" w:rsidR="001C3818" w:rsidRPr="00721D8B" w:rsidRDefault="001C3818" w:rsidP="001C3818">
            <w:pPr>
              <w:pStyle w:val="a3"/>
              <w:numPr>
                <w:ilvl w:val="0"/>
                <w:numId w:val="22"/>
              </w:numPr>
              <w:jc w:val="both"/>
              <w:rPr>
                <w:rFonts w:ascii="Montserrat" w:hAnsi="Montserrat"/>
                <w:bCs/>
                <w:sz w:val="20"/>
                <w:szCs w:val="20"/>
              </w:rPr>
            </w:pPr>
            <w:r w:rsidRPr="00721D8B">
              <w:rPr>
                <w:rFonts w:ascii="Montserrat" w:hAnsi="Montserrat"/>
                <w:bCs/>
                <w:sz w:val="20"/>
                <w:szCs w:val="20"/>
              </w:rPr>
              <w:t xml:space="preserve">- </w:t>
            </w:r>
            <w:r w:rsidRPr="00721D8B">
              <w:rPr>
                <w:rFonts w:ascii="Montserrat" w:hAnsi="Montserrat"/>
                <w:b/>
                <w:bCs/>
                <w:sz w:val="20"/>
                <w:szCs w:val="20"/>
              </w:rPr>
              <w:t>КЕ80</w:t>
            </w:r>
            <w:r w:rsidRPr="00721D8B">
              <w:rPr>
                <w:rFonts w:ascii="Montserrat" w:hAnsi="Montserrat"/>
                <w:bCs/>
                <w:sz w:val="20"/>
                <w:szCs w:val="20"/>
              </w:rPr>
              <w:t>  сечение резца 32х32мм, диаметр отверстия расточного блока Ø 40 мм.</w:t>
            </w:r>
          </w:p>
          <w:p w14:paraId="6DADC3AA" w14:textId="20D445BD" w:rsidR="006E3A56" w:rsidRPr="00721D8B" w:rsidRDefault="006E3A56" w:rsidP="00395BB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2196" w:type="pct"/>
            <w:vAlign w:val="center"/>
          </w:tcPr>
          <w:p w14:paraId="0A4C6546" w14:textId="77777777" w:rsidR="001C3818" w:rsidRPr="00681888" w:rsidRDefault="001C3818" w:rsidP="001C3818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3E38432C" w14:textId="58C4A074" w:rsidR="006E3A56" w:rsidRPr="00681888" w:rsidRDefault="001C3818" w:rsidP="001C3818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  <w:shd w:val="clear" w:color="auto" w:fill="FFFFFF"/>
              </w:rPr>
            </w:pPr>
            <w:r w:rsidRPr="00681888">
              <w:rPr>
                <w:rFonts w:ascii="Montserrat" w:hAnsi="Montserrat"/>
                <w:bCs/>
                <w:noProof/>
                <w:sz w:val="24"/>
              </w:rPr>
              <w:lastRenderedPageBreak/>
              <w:drawing>
                <wp:inline distT="0" distB="0" distL="0" distR="0" wp14:anchorId="751B9645" wp14:editId="3E60C78F">
                  <wp:extent cx="2466975" cy="26289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96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569A0F" w14:textId="77777777" w:rsidR="00FB45CC" w:rsidRPr="00681888" w:rsidRDefault="00FB45CC" w:rsidP="00FB45CC">
      <w:pPr>
        <w:spacing w:after="0" w:line="240" w:lineRule="auto"/>
        <w:rPr>
          <w:rFonts w:ascii="Montserrat" w:hAnsi="Montserrat"/>
          <w:b/>
          <w:bCs/>
          <w:sz w:val="24"/>
          <w:szCs w:val="24"/>
        </w:rPr>
      </w:pPr>
    </w:p>
    <w:p w14:paraId="4E308CB5" w14:textId="3792DBAA" w:rsidR="00743B2C" w:rsidRPr="00681888" w:rsidRDefault="00743B2C" w:rsidP="007C5157">
      <w:pPr>
        <w:pStyle w:val="2"/>
        <w:rPr>
          <w:rFonts w:ascii="Montserrat" w:hAnsi="Montserrat"/>
        </w:rPr>
      </w:pPr>
    </w:p>
    <w:p w14:paraId="155FB038" w14:textId="691B3A69" w:rsidR="00133C6E" w:rsidRPr="00681888" w:rsidRDefault="00F44629" w:rsidP="007C5157">
      <w:pPr>
        <w:spacing w:after="0" w:line="240" w:lineRule="auto"/>
        <w:rPr>
          <w:rFonts w:ascii="Montserrat" w:eastAsia="Arial Unicode MS" w:hAnsi="Montserrat" w:cs="Arial Unicode MS"/>
          <w:b/>
          <w:sz w:val="32"/>
          <w:szCs w:val="26"/>
          <w:u w:val="single"/>
          <w:lang w:eastAsia="ar-SA"/>
        </w:rPr>
      </w:pPr>
      <w:r w:rsidRPr="00681888">
        <w:rPr>
          <w:rFonts w:ascii="Montserrat" w:eastAsia="Arial Unicode MS" w:hAnsi="Montserrat" w:cs="Arial Unicode MS"/>
          <w:b/>
          <w:sz w:val="32"/>
          <w:szCs w:val="26"/>
          <w:u w:val="single"/>
          <w:lang w:eastAsia="ar-SA"/>
        </w:rPr>
        <w:t>ТЕХНИЧЕСКИЕ ХАРАКТЕРИСТИКИ</w:t>
      </w:r>
      <w:r w:rsidRPr="00681888">
        <w:rPr>
          <w:rFonts w:ascii="Montserrat" w:eastAsia="Arial Unicode MS" w:hAnsi="Montserrat" w:cs="Arial Unicode MS"/>
          <w:b/>
          <w:sz w:val="32"/>
          <w:szCs w:val="26"/>
          <w:u w:val="single"/>
          <w:lang w:val="en-US" w:eastAsia="ar-SA"/>
        </w:rPr>
        <w:t xml:space="preserve"> KE</w:t>
      </w:r>
      <w:r w:rsidRPr="00681888">
        <w:rPr>
          <w:rFonts w:ascii="Montserrat" w:eastAsia="Arial Unicode MS" w:hAnsi="Montserrat" w:cs="Arial Unicode MS"/>
          <w:b/>
          <w:sz w:val="32"/>
          <w:szCs w:val="26"/>
          <w:u w:val="single"/>
          <w:lang w:eastAsia="ar-SA"/>
        </w:rPr>
        <w:t>80</w:t>
      </w:r>
    </w:p>
    <w:p w14:paraId="38224F11" w14:textId="77777777" w:rsidR="00133C6E" w:rsidRPr="00681888" w:rsidRDefault="00133C6E" w:rsidP="007C5157">
      <w:pPr>
        <w:spacing w:after="0" w:line="240" w:lineRule="auto"/>
        <w:rPr>
          <w:rFonts w:ascii="Montserrat" w:eastAsia="Arial Unicode MS" w:hAnsi="Montserrat" w:cs="Arial Unicode MS"/>
          <w:b/>
          <w:sz w:val="24"/>
          <w:lang w:eastAsia="ar-SA"/>
        </w:rPr>
      </w:pPr>
    </w:p>
    <w:tbl>
      <w:tblPr>
        <w:tblStyle w:val="a9"/>
        <w:tblW w:w="4938" w:type="pct"/>
        <w:tblInd w:w="137" w:type="dxa"/>
        <w:tblLook w:val="04A0" w:firstRow="1" w:lastRow="0" w:firstColumn="1" w:lastColumn="0" w:noHBand="0" w:noVBand="1"/>
      </w:tblPr>
      <w:tblGrid>
        <w:gridCol w:w="5091"/>
        <w:gridCol w:w="1016"/>
        <w:gridCol w:w="4382"/>
      </w:tblGrid>
      <w:tr w:rsidR="005F408E" w:rsidRPr="00681888" w14:paraId="1B862370" w14:textId="77777777" w:rsidTr="00A1557B">
        <w:trPr>
          <w:trHeight w:val="504"/>
        </w:trPr>
        <w:tc>
          <w:tcPr>
            <w:tcW w:w="2427" w:type="pct"/>
            <w:shd w:val="clear" w:color="auto" w:fill="BFBFBF" w:themeFill="background1" w:themeFillShade="BF"/>
          </w:tcPr>
          <w:p w14:paraId="1A29F3F7" w14:textId="77777777" w:rsidR="005F408E" w:rsidRPr="00681888" w:rsidRDefault="005F408E" w:rsidP="0033642F">
            <w:pPr>
              <w:jc w:val="both"/>
              <w:rPr>
                <w:rFonts w:ascii="Montserrat" w:eastAsia="SimSun" w:hAnsi="Montserrat" w:cs="Times New Roman"/>
                <w:b/>
                <w:bCs/>
                <w:sz w:val="20"/>
                <w:szCs w:val="20"/>
              </w:rPr>
            </w:pPr>
            <w:r w:rsidRPr="00681888">
              <w:rPr>
                <w:rFonts w:ascii="Montserrat" w:eastAsia="SimSun" w:hAnsi="Montserrat" w:cs="Times New Roman"/>
                <w:b/>
                <w:bCs/>
                <w:sz w:val="20"/>
                <w:szCs w:val="20"/>
              </w:rPr>
              <w:t>Модификация</w:t>
            </w:r>
          </w:p>
        </w:tc>
        <w:tc>
          <w:tcPr>
            <w:tcW w:w="484" w:type="pct"/>
            <w:shd w:val="clear" w:color="auto" w:fill="BFBFBF" w:themeFill="background1" w:themeFillShade="BF"/>
          </w:tcPr>
          <w:p w14:paraId="5680F8E3" w14:textId="2A8094A0" w:rsidR="005F408E" w:rsidRPr="00681888" w:rsidRDefault="00E82E90" w:rsidP="0033642F">
            <w:pPr>
              <w:jc w:val="center"/>
              <w:rPr>
                <w:rFonts w:ascii="Montserrat" w:eastAsia="SimSun" w:hAnsi="Montserrat" w:cs="Times New Roman"/>
                <w:b/>
                <w:bCs/>
                <w:sz w:val="20"/>
                <w:szCs w:val="20"/>
              </w:rPr>
            </w:pPr>
            <w:r w:rsidRPr="00681888">
              <w:rPr>
                <w:rFonts w:ascii="Montserrat" w:eastAsia="SimSun" w:hAnsi="Montserrat" w:cs="Times New Roman"/>
                <w:b/>
                <w:bCs/>
                <w:sz w:val="20"/>
                <w:szCs w:val="20"/>
              </w:rPr>
              <w:t>Ед.изм</w:t>
            </w:r>
          </w:p>
        </w:tc>
        <w:tc>
          <w:tcPr>
            <w:tcW w:w="2089" w:type="pct"/>
            <w:shd w:val="clear" w:color="auto" w:fill="BFBFBF" w:themeFill="background1" w:themeFillShade="BF"/>
          </w:tcPr>
          <w:p w14:paraId="2CD8FD9C" w14:textId="7B1041F1" w:rsidR="005F408E" w:rsidRPr="00681888" w:rsidRDefault="005F408E" w:rsidP="0033642F">
            <w:pPr>
              <w:jc w:val="center"/>
              <w:rPr>
                <w:rFonts w:ascii="Montserrat" w:eastAsia="SimSun" w:hAnsi="Montserrat" w:cs="Times New Roman"/>
                <w:b/>
                <w:bCs/>
                <w:sz w:val="20"/>
                <w:szCs w:val="20"/>
                <w:lang w:val="en-US"/>
              </w:rPr>
            </w:pPr>
            <w:r w:rsidRPr="00681888">
              <w:rPr>
                <w:rFonts w:ascii="Montserrat" w:eastAsia="SimSun" w:hAnsi="Montserrat" w:cs="Times New Roman"/>
                <w:b/>
                <w:bCs/>
                <w:sz w:val="20"/>
                <w:szCs w:val="20"/>
                <w:lang w:val="en-US"/>
              </w:rPr>
              <w:t>KE</w:t>
            </w:r>
            <w:r w:rsidR="00DB63A1" w:rsidRPr="00681888">
              <w:rPr>
                <w:rFonts w:ascii="Montserrat" w:eastAsia="SimSun" w:hAnsi="Montserrat" w:cs="Times New Roman"/>
                <w:b/>
                <w:bCs/>
                <w:sz w:val="20"/>
                <w:szCs w:val="20"/>
                <w:lang w:val="en-US"/>
              </w:rPr>
              <w:t>8</w:t>
            </w:r>
            <w:r w:rsidRPr="00681888">
              <w:rPr>
                <w:rFonts w:ascii="Montserrat" w:eastAsia="SimSun" w:hAnsi="Montserrat" w:cs="Times New Roman"/>
                <w:b/>
                <w:bCs/>
                <w:sz w:val="20"/>
                <w:szCs w:val="20"/>
                <w:lang w:val="en-US"/>
              </w:rPr>
              <w:t>0 (</w:t>
            </w:r>
            <w:r w:rsidRPr="00681888">
              <w:rPr>
                <w:rFonts w:ascii="Montserrat" w:eastAsia="Arial Unicode MS" w:hAnsi="Montserrat" w:cs="Arial Unicode MS"/>
                <w:b/>
                <w:sz w:val="20"/>
                <w:szCs w:val="20"/>
                <w:lang w:eastAsia="ar-SA"/>
              </w:rPr>
              <w:t>CK61</w:t>
            </w:r>
            <w:r w:rsidRPr="00681888">
              <w:rPr>
                <w:rFonts w:ascii="Montserrat" w:eastAsia="Arial Unicode MS" w:hAnsi="Montserrat" w:cs="Arial Unicode MS"/>
                <w:b/>
                <w:sz w:val="20"/>
                <w:szCs w:val="20"/>
                <w:lang w:val="en-US" w:eastAsia="ar-SA"/>
              </w:rPr>
              <w:t>80</w:t>
            </w:r>
            <w:r w:rsidRPr="00681888">
              <w:rPr>
                <w:rFonts w:ascii="Montserrat" w:eastAsia="Arial Unicode MS" w:hAnsi="Montserrat" w:cs="Arial Unicode MS"/>
                <w:b/>
                <w:sz w:val="20"/>
                <w:szCs w:val="20"/>
                <w:lang w:eastAsia="ar-SA"/>
              </w:rPr>
              <w:t>X</w:t>
            </w:r>
            <w:r w:rsidRPr="00681888">
              <w:rPr>
                <w:rFonts w:ascii="Montserrat" w:eastAsia="Arial Unicode MS" w:hAnsi="Montserrat" w:cs="Arial Unicode MS"/>
                <w:b/>
                <w:sz w:val="20"/>
                <w:szCs w:val="20"/>
                <w:lang w:val="en-US" w:eastAsia="ar-SA"/>
              </w:rPr>
              <w:t>200</w:t>
            </w:r>
            <w:r w:rsidRPr="00681888">
              <w:rPr>
                <w:rFonts w:ascii="Montserrat" w:eastAsia="Arial Unicode MS" w:hAnsi="Montserrat" w:cs="Arial Unicode MS"/>
                <w:b/>
                <w:sz w:val="20"/>
                <w:szCs w:val="20"/>
                <w:lang w:eastAsia="ar-SA"/>
              </w:rPr>
              <w:t>0</w:t>
            </w:r>
            <w:r w:rsidRPr="00681888">
              <w:rPr>
                <w:rFonts w:ascii="Montserrat" w:eastAsia="SimSun" w:hAnsi="Montserrat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A1557B" w:rsidRPr="00681888" w14:paraId="04602A48" w14:textId="77777777" w:rsidTr="00A1557B">
        <w:trPr>
          <w:trHeight w:val="504"/>
        </w:trPr>
        <w:tc>
          <w:tcPr>
            <w:tcW w:w="2427" w:type="pct"/>
          </w:tcPr>
          <w:p w14:paraId="040A4A65" w14:textId="77777777" w:rsidR="00A1557B" w:rsidRPr="00681888" w:rsidRDefault="00A1557B" w:rsidP="00A1557B">
            <w:pPr>
              <w:jc w:val="both"/>
              <w:rPr>
                <w:rFonts w:ascii="Montserrat" w:eastAsia="SimSun" w:hAnsi="Montserrat" w:cs="Times New Roman"/>
                <w:sz w:val="20"/>
                <w:szCs w:val="20"/>
              </w:rPr>
            </w:pPr>
            <w:r w:rsidRPr="00681888">
              <w:rPr>
                <w:rFonts w:ascii="Montserrat" w:hAnsi="Montserrat"/>
                <w:sz w:val="20"/>
                <w:szCs w:val="20"/>
              </w:rPr>
              <w:t>Максимальный диаметр обработки над станиной</w:t>
            </w:r>
          </w:p>
        </w:tc>
        <w:tc>
          <w:tcPr>
            <w:tcW w:w="484" w:type="pct"/>
          </w:tcPr>
          <w:p w14:paraId="19D4BBD7" w14:textId="77777777" w:rsidR="00A1557B" w:rsidRPr="00681888" w:rsidRDefault="00A1557B" w:rsidP="00A1557B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  <w:r w:rsidRPr="00681888">
              <w:rPr>
                <w:rFonts w:ascii="Montserrat" w:hAnsi="Montserrat"/>
                <w:sz w:val="20"/>
                <w:szCs w:val="20"/>
              </w:rPr>
              <w:t>Мм</w:t>
            </w:r>
          </w:p>
        </w:tc>
        <w:tc>
          <w:tcPr>
            <w:tcW w:w="2089" w:type="pct"/>
          </w:tcPr>
          <w:p w14:paraId="1136F4F6" w14:textId="6B7D1F85" w:rsidR="00A1557B" w:rsidRPr="00681888" w:rsidRDefault="00A1557B" w:rsidP="00A1557B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  <w:r w:rsidRPr="00681888">
              <w:rPr>
                <w:rFonts w:ascii="Montserrat" w:hAnsi="Montserrat"/>
              </w:rPr>
              <w:t>ø 800</w:t>
            </w:r>
          </w:p>
        </w:tc>
      </w:tr>
      <w:tr w:rsidR="00A1557B" w:rsidRPr="00681888" w14:paraId="088BBC04" w14:textId="77777777" w:rsidTr="00A1557B">
        <w:trPr>
          <w:trHeight w:val="469"/>
        </w:trPr>
        <w:tc>
          <w:tcPr>
            <w:tcW w:w="2427" w:type="pct"/>
          </w:tcPr>
          <w:p w14:paraId="7842C65F" w14:textId="77777777" w:rsidR="00A1557B" w:rsidRPr="00681888" w:rsidRDefault="00A1557B" w:rsidP="00A1557B">
            <w:pPr>
              <w:jc w:val="both"/>
              <w:rPr>
                <w:rFonts w:ascii="Montserrat" w:eastAsia="SimSun" w:hAnsi="Montserrat" w:cs="Times New Roman"/>
                <w:sz w:val="20"/>
                <w:szCs w:val="20"/>
              </w:rPr>
            </w:pPr>
            <w:r w:rsidRPr="00681888">
              <w:rPr>
                <w:rFonts w:ascii="Montserrat" w:hAnsi="Montserrat"/>
                <w:sz w:val="20"/>
                <w:szCs w:val="20"/>
              </w:rPr>
              <w:t>Максимальный диаметр обработки над суппортом</w:t>
            </w:r>
          </w:p>
        </w:tc>
        <w:tc>
          <w:tcPr>
            <w:tcW w:w="484" w:type="pct"/>
          </w:tcPr>
          <w:p w14:paraId="34C12FE3" w14:textId="77777777" w:rsidR="00A1557B" w:rsidRPr="00681888" w:rsidRDefault="00A1557B" w:rsidP="00A1557B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  <w:r w:rsidRPr="00681888">
              <w:rPr>
                <w:rFonts w:ascii="Montserrat" w:hAnsi="Montserrat"/>
                <w:sz w:val="20"/>
                <w:szCs w:val="20"/>
              </w:rPr>
              <w:t>Мм</w:t>
            </w:r>
          </w:p>
        </w:tc>
        <w:tc>
          <w:tcPr>
            <w:tcW w:w="2089" w:type="pct"/>
          </w:tcPr>
          <w:p w14:paraId="7256D73A" w14:textId="3C699112" w:rsidR="00A1557B" w:rsidRPr="00681888" w:rsidRDefault="00A1557B" w:rsidP="00A1557B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  <w:r w:rsidRPr="00681888">
              <w:rPr>
                <w:rFonts w:ascii="Montserrat" w:hAnsi="Montserrat"/>
              </w:rPr>
              <w:t>ø 540</w:t>
            </w:r>
          </w:p>
        </w:tc>
      </w:tr>
      <w:tr w:rsidR="00A1557B" w:rsidRPr="00681888" w14:paraId="7DAE0EEB" w14:textId="77777777" w:rsidTr="00A1557B">
        <w:trPr>
          <w:trHeight w:val="504"/>
        </w:trPr>
        <w:tc>
          <w:tcPr>
            <w:tcW w:w="2427" w:type="pct"/>
          </w:tcPr>
          <w:p w14:paraId="73B8A750" w14:textId="77777777" w:rsidR="00A1557B" w:rsidRPr="00681888" w:rsidRDefault="00A1557B" w:rsidP="00A1557B">
            <w:pPr>
              <w:jc w:val="both"/>
              <w:rPr>
                <w:rFonts w:ascii="Montserrat" w:eastAsia="SimSun" w:hAnsi="Montserrat" w:cs="Times New Roman"/>
                <w:sz w:val="20"/>
                <w:szCs w:val="20"/>
              </w:rPr>
            </w:pPr>
            <w:r w:rsidRPr="00681888">
              <w:rPr>
                <w:rFonts w:ascii="Montserrat" w:hAnsi="Montserrat"/>
                <w:sz w:val="20"/>
                <w:szCs w:val="20"/>
              </w:rPr>
              <w:t>Диаметр патрона</w:t>
            </w:r>
          </w:p>
        </w:tc>
        <w:tc>
          <w:tcPr>
            <w:tcW w:w="484" w:type="pct"/>
          </w:tcPr>
          <w:p w14:paraId="0DF79B4E" w14:textId="77777777" w:rsidR="00A1557B" w:rsidRPr="00681888" w:rsidRDefault="00A1557B" w:rsidP="00A1557B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  <w:r w:rsidRPr="00681888">
              <w:rPr>
                <w:rFonts w:ascii="Montserrat" w:hAnsi="Montserrat"/>
                <w:sz w:val="20"/>
                <w:szCs w:val="20"/>
              </w:rPr>
              <w:t>Мм</w:t>
            </w:r>
          </w:p>
        </w:tc>
        <w:tc>
          <w:tcPr>
            <w:tcW w:w="2089" w:type="pct"/>
          </w:tcPr>
          <w:p w14:paraId="6F0DC0E5" w14:textId="4C3CB2A0" w:rsidR="00A1557B" w:rsidRPr="00681888" w:rsidRDefault="00A1557B" w:rsidP="00A1557B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  <w:r w:rsidRPr="00681888">
              <w:rPr>
                <w:rFonts w:ascii="Montserrat" w:hAnsi="Montserrat"/>
              </w:rPr>
              <w:t>ø</w:t>
            </w:r>
            <w:r w:rsidRPr="00681888">
              <w:rPr>
                <w:rFonts w:ascii="Montserrat" w:hAnsi="Montserrat"/>
                <w:lang w:val="en-US"/>
              </w:rPr>
              <w:t xml:space="preserve"> </w:t>
            </w:r>
            <w:r w:rsidRPr="00681888">
              <w:rPr>
                <w:rFonts w:ascii="Montserrat" w:hAnsi="Montserrat"/>
              </w:rPr>
              <w:t>3</w:t>
            </w:r>
            <w:r w:rsidRPr="00681888">
              <w:rPr>
                <w:rFonts w:ascii="Montserrat" w:hAnsi="Montserrat"/>
                <w:lang w:val="en-US"/>
              </w:rPr>
              <w:t>0</w:t>
            </w:r>
            <w:r w:rsidRPr="00681888">
              <w:rPr>
                <w:rFonts w:ascii="Montserrat" w:hAnsi="Montserrat"/>
              </w:rPr>
              <w:t>5</w:t>
            </w:r>
          </w:p>
        </w:tc>
      </w:tr>
      <w:tr w:rsidR="00A1557B" w:rsidRPr="00681888" w14:paraId="35B36C46" w14:textId="77777777" w:rsidTr="00A1557B">
        <w:trPr>
          <w:trHeight w:val="504"/>
        </w:trPr>
        <w:tc>
          <w:tcPr>
            <w:tcW w:w="2427" w:type="pct"/>
          </w:tcPr>
          <w:p w14:paraId="197F45C9" w14:textId="77777777" w:rsidR="00A1557B" w:rsidRPr="00681888" w:rsidRDefault="00A1557B" w:rsidP="00A1557B">
            <w:pPr>
              <w:jc w:val="both"/>
              <w:rPr>
                <w:rFonts w:ascii="Montserrat" w:hAnsi="Montserrat" w:cs="Times New Roman"/>
                <w:color w:val="222222"/>
                <w:sz w:val="20"/>
                <w:szCs w:val="20"/>
              </w:rPr>
            </w:pPr>
            <w:r w:rsidRPr="00681888">
              <w:rPr>
                <w:rFonts w:ascii="Montserrat" w:hAnsi="Montserrat"/>
                <w:sz w:val="20"/>
                <w:szCs w:val="20"/>
              </w:rPr>
              <w:t>Расстояние между центрами</w:t>
            </w:r>
          </w:p>
        </w:tc>
        <w:tc>
          <w:tcPr>
            <w:tcW w:w="484" w:type="pct"/>
          </w:tcPr>
          <w:p w14:paraId="42A4DF99" w14:textId="77777777" w:rsidR="00A1557B" w:rsidRPr="00681888" w:rsidRDefault="00A1557B" w:rsidP="00A1557B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  <w:r w:rsidRPr="00681888">
              <w:rPr>
                <w:rFonts w:ascii="Montserrat" w:hAnsi="Montserrat"/>
                <w:sz w:val="20"/>
                <w:szCs w:val="20"/>
              </w:rPr>
              <w:t>Мм</w:t>
            </w:r>
          </w:p>
        </w:tc>
        <w:tc>
          <w:tcPr>
            <w:tcW w:w="2089" w:type="pct"/>
          </w:tcPr>
          <w:p w14:paraId="4A22D789" w14:textId="695D8E3C" w:rsidR="00A1557B" w:rsidRPr="00681888" w:rsidRDefault="00A1557B" w:rsidP="00A1557B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  <w:r w:rsidRPr="00681888">
              <w:rPr>
                <w:rFonts w:ascii="Montserrat" w:hAnsi="Montserrat"/>
              </w:rPr>
              <w:t>2000</w:t>
            </w:r>
          </w:p>
        </w:tc>
      </w:tr>
      <w:tr w:rsidR="00A1557B" w:rsidRPr="00681888" w14:paraId="0B88679F" w14:textId="77777777" w:rsidTr="00A1557B">
        <w:trPr>
          <w:trHeight w:val="504"/>
        </w:trPr>
        <w:tc>
          <w:tcPr>
            <w:tcW w:w="2427" w:type="pct"/>
          </w:tcPr>
          <w:p w14:paraId="3F4D9A8A" w14:textId="77777777" w:rsidR="00A1557B" w:rsidRPr="00681888" w:rsidRDefault="00A1557B" w:rsidP="00A1557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681888">
              <w:rPr>
                <w:rFonts w:ascii="Montserrat" w:hAnsi="Montserrat"/>
                <w:sz w:val="20"/>
                <w:szCs w:val="20"/>
              </w:rPr>
              <w:t>Ширина направляющих станины</w:t>
            </w:r>
          </w:p>
        </w:tc>
        <w:tc>
          <w:tcPr>
            <w:tcW w:w="484" w:type="pct"/>
          </w:tcPr>
          <w:p w14:paraId="1F2E6332" w14:textId="77777777" w:rsidR="00A1557B" w:rsidRPr="00681888" w:rsidRDefault="00A1557B" w:rsidP="00A1557B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  <w:r w:rsidRPr="00681888">
              <w:rPr>
                <w:rFonts w:ascii="Montserrat" w:hAnsi="Montserrat"/>
                <w:sz w:val="20"/>
                <w:szCs w:val="20"/>
              </w:rPr>
              <w:t>Мм</w:t>
            </w:r>
          </w:p>
        </w:tc>
        <w:tc>
          <w:tcPr>
            <w:tcW w:w="2089" w:type="pct"/>
          </w:tcPr>
          <w:p w14:paraId="51A03E71" w14:textId="7181D2C4" w:rsidR="00A1557B" w:rsidRPr="00681888" w:rsidRDefault="00A1557B" w:rsidP="00A1557B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  <w:r w:rsidRPr="00681888">
              <w:rPr>
                <w:rFonts w:ascii="Montserrat" w:hAnsi="Montserrat"/>
              </w:rPr>
              <w:t>460</w:t>
            </w:r>
          </w:p>
        </w:tc>
      </w:tr>
      <w:tr w:rsidR="00A1557B" w:rsidRPr="00681888" w14:paraId="1C3012C2" w14:textId="77777777" w:rsidTr="00A1557B">
        <w:trPr>
          <w:trHeight w:val="504"/>
        </w:trPr>
        <w:tc>
          <w:tcPr>
            <w:tcW w:w="2427" w:type="pct"/>
          </w:tcPr>
          <w:p w14:paraId="0AFBE7D3" w14:textId="77777777" w:rsidR="00A1557B" w:rsidRPr="00681888" w:rsidRDefault="00A1557B" w:rsidP="00A1557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681888">
              <w:rPr>
                <w:rFonts w:ascii="Montserrat" w:hAnsi="Montserrat"/>
                <w:sz w:val="20"/>
                <w:szCs w:val="20"/>
              </w:rPr>
              <w:t>Перемещение по оси Х</w:t>
            </w:r>
          </w:p>
        </w:tc>
        <w:tc>
          <w:tcPr>
            <w:tcW w:w="484" w:type="pct"/>
          </w:tcPr>
          <w:p w14:paraId="7CF951CE" w14:textId="77777777" w:rsidR="00A1557B" w:rsidRPr="00681888" w:rsidRDefault="00A1557B" w:rsidP="00A1557B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  <w:r w:rsidRPr="00681888">
              <w:rPr>
                <w:rFonts w:ascii="Montserrat" w:hAnsi="Montserrat"/>
                <w:sz w:val="20"/>
                <w:szCs w:val="20"/>
              </w:rPr>
              <w:t>Мм</w:t>
            </w:r>
          </w:p>
        </w:tc>
        <w:tc>
          <w:tcPr>
            <w:tcW w:w="2089" w:type="pct"/>
          </w:tcPr>
          <w:p w14:paraId="03C448F8" w14:textId="697BA1FA" w:rsidR="00A1557B" w:rsidRPr="00681888" w:rsidRDefault="00A1557B" w:rsidP="00A1557B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  <w:r w:rsidRPr="00681888">
              <w:rPr>
                <w:rFonts w:ascii="Montserrat" w:hAnsi="Montserrat"/>
              </w:rPr>
              <w:t>450</w:t>
            </w:r>
          </w:p>
        </w:tc>
      </w:tr>
      <w:tr w:rsidR="00A1557B" w:rsidRPr="00681888" w14:paraId="2F9D89B5" w14:textId="77777777" w:rsidTr="00A1557B">
        <w:trPr>
          <w:trHeight w:val="504"/>
        </w:trPr>
        <w:tc>
          <w:tcPr>
            <w:tcW w:w="2427" w:type="pct"/>
          </w:tcPr>
          <w:p w14:paraId="7B4C6CF2" w14:textId="77777777" w:rsidR="00A1557B" w:rsidRPr="00681888" w:rsidRDefault="00A1557B" w:rsidP="00A1557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681888">
              <w:rPr>
                <w:rFonts w:ascii="Montserrat" w:hAnsi="Montserrat"/>
                <w:sz w:val="20"/>
                <w:szCs w:val="20"/>
                <w:lang w:val="en-US"/>
              </w:rPr>
              <w:t>Перемещение по оси Z</w:t>
            </w:r>
          </w:p>
        </w:tc>
        <w:tc>
          <w:tcPr>
            <w:tcW w:w="484" w:type="pct"/>
          </w:tcPr>
          <w:p w14:paraId="3DFC8344" w14:textId="77777777" w:rsidR="00A1557B" w:rsidRPr="00681888" w:rsidRDefault="00A1557B" w:rsidP="00A1557B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  <w:r w:rsidRPr="00681888">
              <w:rPr>
                <w:rFonts w:ascii="Montserrat" w:hAnsi="Montserrat"/>
                <w:sz w:val="20"/>
                <w:szCs w:val="20"/>
                <w:lang w:val="en-US"/>
              </w:rPr>
              <w:t>Мм</w:t>
            </w:r>
          </w:p>
        </w:tc>
        <w:tc>
          <w:tcPr>
            <w:tcW w:w="2089" w:type="pct"/>
          </w:tcPr>
          <w:p w14:paraId="1B448B37" w14:textId="3F70F0EC" w:rsidR="00A1557B" w:rsidRPr="00681888" w:rsidRDefault="00D42100" w:rsidP="00A1557B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  <w:r>
              <w:rPr>
                <w:rFonts w:ascii="Montserrat" w:eastAsia="SimSun" w:hAnsi="Montserrat" w:cs="Times New Roman"/>
                <w:sz w:val="20"/>
                <w:szCs w:val="20"/>
              </w:rPr>
              <w:t>1890</w:t>
            </w:r>
          </w:p>
        </w:tc>
      </w:tr>
      <w:tr w:rsidR="00A1557B" w:rsidRPr="00681888" w14:paraId="52F7B491" w14:textId="77777777" w:rsidTr="00A1557B">
        <w:trPr>
          <w:trHeight w:val="504"/>
        </w:trPr>
        <w:tc>
          <w:tcPr>
            <w:tcW w:w="2427" w:type="pct"/>
          </w:tcPr>
          <w:p w14:paraId="49B8BE98" w14:textId="77777777" w:rsidR="00A1557B" w:rsidRPr="00681888" w:rsidRDefault="00A1557B" w:rsidP="00A1557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681888">
              <w:rPr>
                <w:rFonts w:ascii="Montserrat" w:hAnsi="Montserrat"/>
                <w:sz w:val="20"/>
                <w:szCs w:val="20"/>
              </w:rPr>
              <w:t>Конус шпинделя</w:t>
            </w:r>
          </w:p>
        </w:tc>
        <w:tc>
          <w:tcPr>
            <w:tcW w:w="484" w:type="pct"/>
          </w:tcPr>
          <w:p w14:paraId="4F749EE4" w14:textId="77777777" w:rsidR="00A1557B" w:rsidRPr="00681888" w:rsidRDefault="00A1557B" w:rsidP="00A1557B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  <w:r w:rsidRPr="00681888">
              <w:rPr>
                <w:rFonts w:ascii="Montserrat" w:hAnsi="Montserrat"/>
                <w:sz w:val="20"/>
                <w:szCs w:val="20"/>
              </w:rPr>
              <w:t>Тип</w:t>
            </w:r>
          </w:p>
        </w:tc>
        <w:tc>
          <w:tcPr>
            <w:tcW w:w="2089" w:type="pct"/>
          </w:tcPr>
          <w:p w14:paraId="48006A38" w14:textId="74FF55B4" w:rsidR="00A1557B" w:rsidRPr="00681888" w:rsidRDefault="00A1557B" w:rsidP="00A1557B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  <w:r w:rsidRPr="00681888">
              <w:rPr>
                <w:rFonts w:ascii="Montserrat" w:hAnsi="Montserrat"/>
                <w:lang w:val="en-US"/>
              </w:rPr>
              <w:t>A</w:t>
            </w:r>
            <w:r w:rsidRPr="00681888">
              <w:rPr>
                <w:rFonts w:ascii="Montserrat" w:hAnsi="Montserrat"/>
              </w:rPr>
              <w:t>2-11</w:t>
            </w:r>
          </w:p>
        </w:tc>
      </w:tr>
      <w:tr w:rsidR="00A1557B" w:rsidRPr="00681888" w14:paraId="0CE8B7F4" w14:textId="77777777" w:rsidTr="00A1557B">
        <w:trPr>
          <w:trHeight w:val="504"/>
        </w:trPr>
        <w:tc>
          <w:tcPr>
            <w:tcW w:w="2427" w:type="pct"/>
          </w:tcPr>
          <w:p w14:paraId="03D710CC" w14:textId="77777777" w:rsidR="00A1557B" w:rsidRPr="00681888" w:rsidRDefault="00A1557B" w:rsidP="00A1557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681888">
              <w:rPr>
                <w:rFonts w:ascii="Montserrat" w:hAnsi="Montserrat"/>
                <w:sz w:val="20"/>
                <w:szCs w:val="20"/>
              </w:rPr>
              <w:t>Диаметр отверстия в шпинделе</w:t>
            </w:r>
          </w:p>
        </w:tc>
        <w:tc>
          <w:tcPr>
            <w:tcW w:w="484" w:type="pct"/>
          </w:tcPr>
          <w:p w14:paraId="6CAC07B9" w14:textId="77777777" w:rsidR="00A1557B" w:rsidRPr="00681888" w:rsidRDefault="00A1557B" w:rsidP="00A1557B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  <w:r w:rsidRPr="00681888">
              <w:rPr>
                <w:rFonts w:ascii="Montserrat" w:hAnsi="Montserrat"/>
                <w:sz w:val="20"/>
                <w:szCs w:val="20"/>
              </w:rPr>
              <w:t>Мм</w:t>
            </w:r>
          </w:p>
        </w:tc>
        <w:tc>
          <w:tcPr>
            <w:tcW w:w="2089" w:type="pct"/>
            <w:vAlign w:val="center"/>
          </w:tcPr>
          <w:p w14:paraId="1EB12517" w14:textId="31A8C1A8" w:rsidR="00A1557B" w:rsidRPr="00681888" w:rsidRDefault="00A1557B" w:rsidP="00A1557B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  <w:r w:rsidRPr="00681888">
              <w:rPr>
                <w:rFonts w:ascii="Montserrat" w:hAnsi="Montserrat"/>
              </w:rPr>
              <w:t>ø 105 мех. патрон</w:t>
            </w:r>
          </w:p>
        </w:tc>
      </w:tr>
      <w:tr w:rsidR="00A1557B" w:rsidRPr="00681888" w14:paraId="39C988D8" w14:textId="77777777" w:rsidTr="00A1557B">
        <w:trPr>
          <w:trHeight w:val="504"/>
        </w:trPr>
        <w:tc>
          <w:tcPr>
            <w:tcW w:w="2427" w:type="pct"/>
          </w:tcPr>
          <w:p w14:paraId="56E5C1E3" w14:textId="77777777" w:rsidR="00A1557B" w:rsidRPr="00681888" w:rsidRDefault="00A1557B" w:rsidP="00A1557B">
            <w:pPr>
              <w:rPr>
                <w:rFonts w:ascii="Montserrat" w:hAnsi="Montserrat"/>
                <w:sz w:val="20"/>
                <w:szCs w:val="20"/>
              </w:rPr>
            </w:pPr>
            <w:r w:rsidRPr="00681888">
              <w:rPr>
                <w:rFonts w:ascii="Montserrat" w:hAnsi="Montserrat"/>
                <w:sz w:val="20"/>
                <w:szCs w:val="20"/>
              </w:rPr>
              <w:t xml:space="preserve">Диапазон скоростей вращения шпинделя с </w:t>
            </w:r>
          </w:p>
          <w:p w14:paraId="474C0EC9" w14:textId="77777777" w:rsidR="00A1557B" w:rsidRPr="00681888" w:rsidRDefault="00A1557B" w:rsidP="00A1557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681888">
              <w:rPr>
                <w:rFonts w:ascii="Montserrat" w:hAnsi="Montserrat"/>
                <w:sz w:val="20"/>
                <w:szCs w:val="20"/>
              </w:rPr>
              <w:t>механическим патроном</w:t>
            </w:r>
          </w:p>
        </w:tc>
        <w:tc>
          <w:tcPr>
            <w:tcW w:w="484" w:type="pct"/>
            <w:vAlign w:val="center"/>
          </w:tcPr>
          <w:p w14:paraId="4BE00F62" w14:textId="77777777" w:rsidR="00A1557B" w:rsidRPr="00681888" w:rsidRDefault="00A1557B" w:rsidP="00A1557B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  <w:r w:rsidRPr="00681888">
              <w:rPr>
                <w:rFonts w:ascii="Montserrat" w:hAnsi="Montserrat"/>
                <w:sz w:val="20"/>
                <w:szCs w:val="20"/>
              </w:rPr>
              <w:t>Об/мин</w:t>
            </w:r>
          </w:p>
        </w:tc>
        <w:tc>
          <w:tcPr>
            <w:tcW w:w="2089" w:type="pct"/>
            <w:vAlign w:val="center"/>
          </w:tcPr>
          <w:p w14:paraId="6DBAFEB0" w14:textId="2CA05010" w:rsidR="00A1557B" w:rsidRPr="00681888" w:rsidRDefault="00A1557B" w:rsidP="00A1557B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  <w:r w:rsidRPr="00681888">
              <w:rPr>
                <w:rFonts w:ascii="Montserrat" w:hAnsi="Montserrat"/>
              </w:rPr>
              <w:t>15-100; 100-500; 150-1000</w:t>
            </w:r>
          </w:p>
        </w:tc>
      </w:tr>
      <w:tr w:rsidR="00A1557B" w:rsidRPr="00681888" w14:paraId="7A9D5A26" w14:textId="77777777" w:rsidTr="00A1557B">
        <w:trPr>
          <w:trHeight w:val="504"/>
        </w:trPr>
        <w:tc>
          <w:tcPr>
            <w:tcW w:w="2427" w:type="pct"/>
          </w:tcPr>
          <w:p w14:paraId="2B84055F" w14:textId="77777777" w:rsidR="00A1557B" w:rsidRPr="00681888" w:rsidRDefault="00A1557B" w:rsidP="00A1557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681888">
              <w:rPr>
                <w:rFonts w:ascii="Montserrat" w:hAnsi="Montserrat"/>
                <w:sz w:val="20"/>
                <w:szCs w:val="20"/>
              </w:rPr>
              <w:t>Мощность электродвигателя главного привода</w:t>
            </w:r>
          </w:p>
        </w:tc>
        <w:tc>
          <w:tcPr>
            <w:tcW w:w="484" w:type="pct"/>
          </w:tcPr>
          <w:p w14:paraId="02CECD94" w14:textId="77777777" w:rsidR="00A1557B" w:rsidRPr="00681888" w:rsidRDefault="00A1557B" w:rsidP="00A1557B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  <w:r w:rsidRPr="00681888">
              <w:rPr>
                <w:rFonts w:ascii="Montserrat" w:hAnsi="Montserrat"/>
                <w:sz w:val="20"/>
                <w:szCs w:val="20"/>
              </w:rPr>
              <w:t>кВт</w:t>
            </w:r>
          </w:p>
        </w:tc>
        <w:tc>
          <w:tcPr>
            <w:tcW w:w="2089" w:type="pct"/>
          </w:tcPr>
          <w:p w14:paraId="52B165DB" w14:textId="29E9ACC7" w:rsidR="00A1557B" w:rsidRPr="00681888" w:rsidRDefault="00A1557B" w:rsidP="00A1557B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  <w:r w:rsidRPr="00681888">
              <w:rPr>
                <w:rFonts w:ascii="Montserrat" w:hAnsi="Montserrat"/>
              </w:rPr>
              <w:t>15,0</w:t>
            </w:r>
          </w:p>
        </w:tc>
      </w:tr>
      <w:tr w:rsidR="00A1557B" w:rsidRPr="00681888" w14:paraId="76AB2E81" w14:textId="77777777" w:rsidTr="00A1557B">
        <w:trPr>
          <w:trHeight w:val="504"/>
        </w:trPr>
        <w:tc>
          <w:tcPr>
            <w:tcW w:w="2427" w:type="pct"/>
          </w:tcPr>
          <w:p w14:paraId="0198619D" w14:textId="77777777" w:rsidR="00A1557B" w:rsidRPr="00681888" w:rsidRDefault="00A1557B" w:rsidP="00A1557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681888">
              <w:rPr>
                <w:rFonts w:ascii="Montserrat" w:hAnsi="Montserrat"/>
                <w:sz w:val="20"/>
                <w:szCs w:val="20"/>
              </w:rPr>
              <w:t>Количество инструмента в револьверной головке</w:t>
            </w:r>
          </w:p>
        </w:tc>
        <w:tc>
          <w:tcPr>
            <w:tcW w:w="484" w:type="pct"/>
          </w:tcPr>
          <w:p w14:paraId="4DE5769C" w14:textId="77777777" w:rsidR="00A1557B" w:rsidRPr="00681888" w:rsidRDefault="00A1557B" w:rsidP="00A1557B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  <w:r w:rsidRPr="00681888">
              <w:rPr>
                <w:rFonts w:ascii="Montserrat" w:hAnsi="Montserrat"/>
                <w:sz w:val="20"/>
                <w:szCs w:val="20"/>
              </w:rPr>
              <w:t>Шт.</w:t>
            </w:r>
          </w:p>
        </w:tc>
        <w:tc>
          <w:tcPr>
            <w:tcW w:w="2089" w:type="pct"/>
          </w:tcPr>
          <w:p w14:paraId="77042FD0" w14:textId="0AD72858" w:rsidR="00A1557B" w:rsidRPr="00681888" w:rsidRDefault="00A1557B" w:rsidP="00A1557B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  <w:r w:rsidRPr="00681888">
              <w:rPr>
                <w:rFonts w:ascii="Montserrat" w:hAnsi="Montserrat"/>
              </w:rPr>
              <w:t>6</w:t>
            </w:r>
          </w:p>
        </w:tc>
      </w:tr>
      <w:tr w:rsidR="00A1557B" w:rsidRPr="00681888" w14:paraId="596BE3F0" w14:textId="77777777" w:rsidTr="00A1557B">
        <w:trPr>
          <w:trHeight w:val="504"/>
        </w:trPr>
        <w:tc>
          <w:tcPr>
            <w:tcW w:w="2427" w:type="pct"/>
          </w:tcPr>
          <w:p w14:paraId="2023F317" w14:textId="77777777" w:rsidR="00A1557B" w:rsidRPr="00681888" w:rsidRDefault="00A1557B" w:rsidP="00A1557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681888">
              <w:rPr>
                <w:rFonts w:ascii="Montserrat" w:hAnsi="Montserrat"/>
                <w:sz w:val="20"/>
                <w:szCs w:val="20"/>
              </w:rPr>
              <w:t>Сечение инструмента</w:t>
            </w:r>
          </w:p>
        </w:tc>
        <w:tc>
          <w:tcPr>
            <w:tcW w:w="484" w:type="pct"/>
          </w:tcPr>
          <w:p w14:paraId="1E31864F" w14:textId="77777777" w:rsidR="00A1557B" w:rsidRPr="00681888" w:rsidRDefault="00A1557B" w:rsidP="00A1557B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  <w:r w:rsidRPr="00681888">
              <w:rPr>
                <w:rFonts w:ascii="Montserrat" w:hAnsi="Montserrat"/>
                <w:sz w:val="20"/>
                <w:szCs w:val="20"/>
              </w:rPr>
              <w:t>Мм х Мм</w:t>
            </w:r>
          </w:p>
        </w:tc>
        <w:tc>
          <w:tcPr>
            <w:tcW w:w="2089" w:type="pct"/>
            <w:vAlign w:val="center"/>
          </w:tcPr>
          <w:p w14:paraId="6CFA4D14" w14:textId="7F48FF19" w:rsidR="00A1557B" w:rsidRPr="00681888" w:rsidRDefault="00A1557B" w:rsidP="00A1557B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  <w:r w:rsidRPr="00681888">
              <w:rPr>
                <w:rFonts w:ascii="Montserrat" w:hAnsi="Montserrat"/>
              </w:rPr>
              <w:t>32х32</w:t>
            </w:r>
          </w:p>
        </w:tc>
      </w:tr>
      <w:tr w:rsidR="00A1557B" w:rsidRPr="00681888" w14:paraId="08983DD8" w14:textId="77777777" w:rsidTr="00A1557B">
        <w:trPr>
          <w:trHeight w:val="504"/>
        </w:trPr>
        <w:tc>
          <w:tcPr>
            <w:tcW w:w="2427" w:type="pct"/>
          </w:tcPr>
          <w:p w14:paraId="1B1448C7" w14:textId="77777777" w:rsidR="00A1557B" w:rsidRPr="00681888" w:rsidRDefault="00A1557B" w:rsidP="00A1557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681888">
              <w:rPr>
                <w:rFonts w:ascii="Montserrat" w:hAnsi="Montserrat"/>
                <w:sz w:val="20"/>
                <w:szCs w:val="20"/>
              </w:rPr>
              <w:t>Мощность помпы СОЖ</w:t>
            </w:r>
          </w:p>
        </w:tc>
        <w:tc>
          <w:tcPr>
            <w:tcW w:w="484" w:type="pct"/>
          </w:tcPr>
          <w:p w14:paraId="7438C4EB" w14:textId="77777777" w:rsidR="00A1557B" w:rsidRPr="00681888" w:rsidRDefault="00A1557B" w:rsidP="00A1557B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  <w:r w:rsidRPr="00681888">
              <w:rPr>
                <w:rFonts w:ascii="Montserrat" w:hAnsi="Montserrat"/>
                <w:sz w:val="20"/>
                <w:szCs w:val="20"/>
              </w:rPr>
              <w:t>кВт</w:t>
            </w:r>
          </w:p>
        </w:tc>
        <w:tc>
          <w:tcPr>
            <w:tcW w:w="2089" w:type="pct"/>
          </w:tcPr>
          <w:p w14:paraId="40E76847" w14:textId="032E4FDB" w:rsidR="00A1557B" w:rsidRPr="00681888" w:rsidRDefault="00A1557B" w:rsidP="00A1557B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  <w:r w:rsidRPr="00681888">
              <w:rPr>
                <w:rFonts w:ascii="Montserrat" w:hAnsi="Montserrat"/>
              </w:rPr>
              <w:t>0,2</w:t>
            </w:r>
          </w:p>
        </w:tc>
      </w:tr>
      <w:tr w:rsidR="00A1557B" w:rsidRPr="00681888" w14:paraId="6C91D794" w14:textId="77777777" w:rsidTr="00A1557B">
        <w:trPr>
          <w:trHeight w:val="504"/>
        </w:trPr>
        <w:tc>
          <w:tcPr>
            <w:tcW w:w="2427" w:type="pct"/>
          </w:tcPr>
          <w:p w14:paraId="538936F9" w14:textId="77777777" w:rsidR="00A1557B" w:rsidRPr="00681888" w:rsidRDefault="00A1557B" w:rsidP="00A1557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681888">
              <w:rPr>
                <w:rFonts w:ascii="Montserrat" w:hAnsi="Montserrat"/>
                <w:sz w:val="20"/>
                <w:szCs w:val="20"/>
              </w:rPr>
              <w:t>Диаметр пиноли задней бабки</w:t>
            </w:r>
          </w:p>
        </w:tc>
        <w:tc>
          <w:tcPr>
            <w:tcW w:w="484" w:type="pct"/>
          </w:tcPr>
          <w:p w14:paraId="520ECE70" w14:textId="77777777" w:rsidR="00A1557B" w:rsidRPr="00681888" w:rsidRDefault="00A1557B" w:rsidP="00A1557B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  <w:r w:rsidRPr="00681888">
              <w:rPr>
                <w:rFonts w:ascii="Montserrat" w:hAnsi="Montserrat"/>
                <w:sz w:val="20"/>
                <w:szCs w:val="20"/>
              </w:rPr>
              <w:t>Мм</w:t>
            </w:r>
          </w:p>
        </w:tc>
        <w:tc>
          <w:tcPr>
            <w:tcW w:w="2089" w:type="pct"/>
          </w:tcPr>
          <w:p w14:paraId="1D1292AE" w14:textId="589D7799" w:rsidR="00A1557B" w:rsidRPr="00681888" w:rsidRDefault="00A1557B" w:rsidP="00A1557B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  <w:r w:rsidRPr="00681888">
              <w:rPr>
                <w:rFonts w:ascii="Montserrat" w:hAnsi="Montserrat"/>
              </w:rPr>
              <w:t>ø 102</w:t>
            </w:r>
          </w:p>
        </w:tc>
      </w:tr>
      <w:tr w:rsidR="00A1557B" w:rsidRPr="00681888" w14:paraId="1AB0B81E" w14:textId="77777777" w:rsidTr="00A1557B">
        <w:trPr>
          <w:trHeight w:val="504"/>
        </w:trPr>
        <w:tc>
          <w:tcPr>
            <w:tcW w:w="2427" w:type="pct"/>
          </w:tcPr>
          <w:p w14:paraId="320835B6" w14:textId="77777777" w:rsidR="00A1557B" w:rsidRPr="00681888" w:rsidRDefault="00A1557B" w:rsidP="00A1557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681888">
              <w:rPr>
                <w:rFonts w:ascii="Montserrat" w:hAnsi="Montserrat"/>
                <w:sz w:val="20"/>
                <w:szCs w:val="20"/>
              </w:rPr>
              <w:t>Выдвижение пиноли задней бабки</w:t>
            </w:r>
          </w:p>
        </w:tc>
        <w:tc>
          <w:tcPr>
            <w:tcW w:w="484" w:type="pct"/>
          </w:tcPr>
          <w:p w14:paraId="00016528" w14:textId="77777777" w:rsidR="00A1557B" w:rsidRPr="00681888" w:rsidRDefault="00A1557B" w:rsidP="00A1557B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  <w:r w:rsidRPr="00681888">
              <w:rPr>
                <w:rFonts w:ascii="Montserrat" w:hAnsi="Montserrat"/>
                <w:sz w:val="20"/>
                <w:szCs w:val="20"/>
              </w:rPr>
              <w:t>Мм</w:t>
            </w:r>
          </w:p>
        </w:tc>
        <w:tc>
          <w:tcPr>
            <w:tcW w:w="2089" w:type="pct"/>
          </w:tcPr>
          <w:p w14:paraId="5092616F" w14:textId="67D2907C" w:rsidR="00A1557B" w:rsidRPr="00681888" w:rsidRDefault="00A1557B" w:rsidP="00A1557B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  <w:r w:rsidRPr="00681888">
              <w:rPr>
                <w:rFonts w:ascii="Montserrat" w:hAnsi="Montserrat"/>
              </w:rPr>
              <w:t>305</w:t>
            </w:r>
          </w:p>
        </w:tc>
      </w:tr>
      <w:tr w:rsidR="00A1557B" w:rsidRPr="00681888" w14:paraId="34B58E55" w14:textId="77777777" w:rsidTr="00A1557B">
        <w:trPr>
          <w:trHeight w:val="504"/>
        </w:trPr>
        <w:tc>
          <w:tcPr>
            <w:tcW w:w="2427" w:type="pct"/>
          </w:tcPr>
          <w:p w14:paraId="0894219B" w14:textId="77777777" w:rsidR="00A1557B" w:rsidRPr="00681888" w:rsidRDefault="00A1557B" w:rsidP="00A1557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681888">
              <w:rPr>
                <w:rFonts w:ascii="Montserrat" w:hAnsi="Montserrat"/>
                <w:sz w:val="20"/>
                <w:szCs w:val="20"/>
              </w:rPr>
              <w:lastRenderedPageBreak/>
              <w:t>Конус пиноли задней бабки</w:t>
            </w:r>
          </w:p>
        </w:tc>
        <w:tc>
          <w:tcPr>
            <w:tcW w:w="484" w:type="pct"/>
          </w:tcPr>
          <w:p w14:paraId="35D9EE75" w14:textId="77777777" w:rsidR="00A1557B" w:rsidRPr="00681888" w:rsidRDefault="00A1557B" w:rsidP="00A1557B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  <w:r w:rsidRPr="00681888">
              <w:rPr>
                <w:rFonts w:ascii="Montserrat" w:hAnsi="Montserrat"/>
                <w:sz w:val="20"/>
                <w:szCs w:val="20"/>
              </w:rPr>
              <w:t>Тип</w:t>
            </w:r>
          </w:p>
        </w:tc>
        <w:tc>
          <w:tcPr>
            <w:tcW w:w="2089" w:type="pct"/>
          </w:tcPr>
          <w:p w14:paraId="049DCC5C" w14:textId="0CE66A38" w:rsidR="00A1557B" w:rsidRPr="00681888" w:rsidRDefault="00A1557B" w:rsidP="00A1557B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  <w:r w:rsidRPr="00681888">
              <w:rPr>
                <w:rFonts w:ascii="Montserrat" w:hAnsi="Montserrat"/>
              </w:rPr>
              <w:t>МТ5</w:t>
            </w:r>
          </w:p>
        </w:tc>
      </w:tr>
      <w:tr w:rsidR="005F408E" w:rsidRPr="00681888" w14:paraId="32440D72" w14:textId="77777777" w:rsidTr="00A1557B">
        <w:trPr>
          <w:trHeight w:val="504"/>
        </w:trPr>
        <w:tc>
          <w:tcPr>
            <w:tcW w:w="2427" w:type="pct"/>
          </w:tcPr>
          <w:p w14:paraId="34223376" w14:textId="77777777" w:rsidR="005F408E" w:rsidRPr="00681888" w:rsidRDefault="005F408E" w:rsidP="0033642F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681888">
              <w:rPr>
                <w:rFonts w:ascii="Montserrat" w:hAnsi="Montserrat"/>
                <w:sz w:val="20"/>
                <w:szCs w:val="20"/>
              </w:rPr>
              <w:t xml:space="preserve">Скорость быстрых перемещений по осям </w:t>
            </w:r>
            <w:r w:rsidRPr="00681888">
              <w:rPr>
                <w:rFonts w:ascii="Montserrat" w:hAnsi="Montserrat"/>
                <w:sz w:val="20"/>
                <w:szCs w:val="20"/>
                <w:lang w:val="en-US"/>
              </w:rPr>
              <w:t>X</w:t>
            </w:r>
            <w:r w:rsidRPr="00681888">
              <w:rPr>
                <w:rFonts w:ascii="Montserrat" w:hAnsi="Montserrat"/>
                <w:sz w:val="20"/>
                <w:szCs w:val="20"/>
              </w:rPr>
              <w:t xml:space="preserve"> / </w:t>
            </w:r>
            <w:r w:rsidRPr="00681888">
              <w:rPr>
                <w:rFonts w:ascii="Montserrat" w:hAnsi="Montserrat"/>
                <w:sz w:val="20"/>
                <w:szCs w:val="20"/>
                <w:lang w:val="en-US"/>
              </w:rPr>
              <w:t>Z</w:t>
            </w:r>
          </w:p>
        </w:tc>
        <w:tc>
          <w:tcPr>
            <w:tcW w:w="484" w:type="pct"/>
          </w:tcPr>
          <w:p w14:paraId="1F1D14E1" w14:textId="77777777" w:rsidR="005F408E" w:rsidRPr="00681888" w:rsidRDefault="005F408E" w:rsidP="0033642F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681888">
              <w:rPr>
                <w:rFonts w:ascii="Montserrat" w:hAnsi="Montserrat"/>
                <w:sz w:val="20"/>
                <w:szCs w:val="20"/>
              </w:rPr>
              <w:t>М/мин</w:t>
            </w:r>
          </w:p>
        </w:tc>
        <w:tc>
          <w:tcPr>
            <w:tcW w:w="2089" w:type="pct"/>
          </w:tcPr>
          <w:p w14:paraId="39B6BB81" w14:textId="1EAF379B" w:rsidR="005F408E" w:rsidRPr="00681888" w:rsidRDefault="00A1557B" w:rsidP="0033642F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  <w:r w:rsidRPr="00681888">
              <w:rPr>
                <w:rFonts w:ascii="Montserrat" w:hAnsi="Montserrat"/>
              </w:rPr>
              <w:t>5 / 8</w:t>
            </w:r>
          </w:p>
        </w:tc>
      </w:tr>
      <w:tr w:rsidR="005F408E" w:rsidRPr="00681888" w14:paraId="640D6B94" w14:textId="77777777" w:rsidTr="00A1557B">
        <w:trPr>
          <w:trHeight w:val="504"/>
        </w:trPr>
        <w:tc>
          <w:tcPr>
            <w:tcW w:w="2427" w:type="pct"/>
          </w:tcPr>
          <w:p w14:paraId="77C49020" w14:textId="77777777" w:rsidR="005F408E" w:rsidRPr="00681888" w:rsidRDefault="005F408E" w:rsidP="0033642F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681888">
              <w:rPr>
                <w:rFonts w:ascii="Montserrat" w:hAnsi="Montserrat"/>
                <w:sz w:val="20"/>
                <w:szCs w:val="20"/>
              </w:rPr>
              <w:t>Напряжение сети</w:t>
            </w:r>
          </w:p>
        </w:tc>
        <w:tc>
          <w:tcPr>
            <w:tcW w:w="484" w:type="pct"/>
          </w:tcPr>
          <w:p w14:paraId="4ADA00ED" w14:textId="77777777" w:rsidR="005F408E" w:rsidRPr="00681888" w:rsidRDefault="005F408E" w:rsidP="0033642F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681888">
              <w:rPr>
                <w:rFonts w:ascii="Montserrat" w:hAnsi="Montserrat"/>
                <w:sz w:val="20"/>
                <w:szCs w:val="20"/>
              </w:rPr>
              <w:t>В</w:t>
            </w:r>
          </w:p>
        </w:tc>
        <w:tc>
          <w:tcPr>
            <w:tcW w:w="2089" w:type="pct"/>
          </w:tcPr>
          <w:p w14:paraId="2862741E" w14:textId="77777777" w:rsidR="005F408E" w:rsidRPr="00681888" w:rsidRDefault="005F408E" w:rsidP="0033642F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  <w:r w:rsidRPr="00681888">
              <w:rPr>
                <w:rFonts w:ascii="Montserrat" w:hAnsi="Montserrat"/>
                <w:sz w:val="20"/>
                <w:szCs w:val="20"/>
              </w:rPr>
              <w:t>380 ± 5%</w:t>
            </w:r>
          </w:p>
        </w:tc>
      </w:tr>
      <w:tr w:rsidR="005F408E" w:rsidRPr="00681888" w14:paraId="7CC68892" w14:textId="77777777" w:rsidTr="00A1557B">
        <w:trPr>
          <w:trHeight w:val="504"/>
        </w:trPr>
        <w:tc>
          <w:tcPr>
            <w:tcW w:w="2427" w:type="pct"/>
          </w:tcPr>
          <w:p w14:paraId="71E4EDF2" w14:textId="77777777" w:rsidR="005F408E" w:rsidRPr="00681888" w:rsidRDefault="005F408E" w:rsidP="0033642F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681888">
              <w:rPr>
                <w:rFonts w:ascii="Montserrat" w:hAnsi="Montserrat"/>
                <w:sz w:val="20"/>
                <w:szCs w:val="20"/>
              </w:rPr>
              <w:t>Частота тока</w:t>
            </w:r>
          </w:p>
        </w:tc>
        <w:tc>
          <w:tcPr>
            <w:tcW w:w="484" w:type="pct"/>
          </w:tcPr>
          <w:p w14:paraId="76894D4E" w14:textId="77777777" w:rsidR="005F408E" w:rsidRPr="00681888" w:rsidRDefault="005F408E" w:rsidP="0033642F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681888">
              <w:rPr>
                <w:rFonts w:ascii="Montserrat" w:hAnsi="Montserrat"/>
                <w:sz w:val="20"/>
                <w:szCs w:val="20"/>
              </w:rPr>
              <w:t>Гц</w:t>
            </w:r>
          </w:p>
        </w:tc>
        <w:tc>
          <w:tcPr>
            <w:tcW w:w="2089" w:type="pct"/>
            <w:vAlign w:val="center"/>
          </w:tcPr>
          <w:p w14:paraId="0C6794DD" w14:textId="77777777" w:rsidR="005F408E" w:rsidRPr="00681888" w:rsidRDefault="005F408E" w:rsidP="0033642F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  <w:r w:rsidRPr="00681888">
              <w:rPr>
                <w:rFonts w:ascii="Montserrat" w:hAnsi="Montserrat"/>
                <w:sz w:val="20"/>
                <w:szCs w:val="20"/>
              </w:rPr>
              <w:t>50</w:t>
            </w:r>
          </w:p>
        </w:tc>
      </w:tr>
      <w:tr w:rsidR="00A1557B" w:rsidRPr="00681888" w14:paraId="45046F67" w14:textId="77777777" w:rsidTr="00A1557B">
        <w:trPr>
          <w:trHeight w:val="504"/>
        </w:trPr>
        <w:tc>
          <w:tcPr>
            <w:tcW w:w="2427" w:type="pct"/>
          </w:tcPr>
          <w:p w14:paraId="67724245" w14:textId="77777777" w:rsidR="00A1557B" w:rsidRPr="00681888" w:rsidRDefault="00A1557B" w:rsidP="00A1557B">
            <w:pPr>
              <w:rPr>
                <w:rFonts w:ascii="Montserrat" w:hAnsi="Montserrat"/>
                <w:sz w:val="20"/>
                <w:szCs w:val="20"/>
              </w:rPr>
            </w:pPr>
            <w:r w:rsidRPr="00681888">
              <w:rPr>
                <w:rFonts w:ascii="Montserrat" w:hAnsi="Montserrat"/>
                <w:sz w:val="20"/>
                <w:szCs w:val="20"/>
              </w:rPr>
              <w:t xml:space="preserve">Габаритные размеры для станка с </w:t>
            </w:r>
          </w:p>
          <w:p w14:paraId="25654D60" w14:textId="77777777" w:rsidR="00A1557B" w:rsidRPr="00681888" w:rsidRDefault="00A1557B" w:rsidP="00A1557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681888">
              <w:rPr>
                <w:rFonts w:ascii="Montserrat" w:hAnsi="Montserrat"/>
                <w:sz w:val="20"/>
                <w:szCs w:val="20"/>
              </w:rPr>
              <w:t>механическим патроном (ДхШхВ)</w:t>
            </w:r>
          </w:p>
        </w:tc>
        <w:tc>
          <w:tcPr>
            <w:tcW w:w="484" w:type="pct"/>
          </w:tcPr>
          <w:p w14:paraId="3A561C77" w14:textId="77777777" w:rsidR="00A1557B" w:rsidRPr="00681888" w:rsidRDefault="00A1557B" w:rsidP="00A1557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681888">
              <w:rPr>
                <w:rFonts w:ascii="Montserrat" w:hAnsi="Montserrat"/>
                <w:sz w:val="20"/>
                <w:szCs w:val="20"/>
              </w:rPr>
              <w:t>Мм</w:t>
            </w:r>
          </w:p>
        </w:tc>
        <w:tc>
          <w:tcPr>
            <w:tcW w:w="2089" w:type="pct"/>
            <w:vAlign w:val="center"/>
          </w:tcPr>
          <w:p w14:paraId="148ECABD" w14:textId="50255960" w:rsidR="00A1557B" w:rsidRPr="00681888" w:rsidRDefault="00A1557B" w:rsidP="00A1557B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  <w:r w:rsidRPr="00681888">
              <w:rPr>
                <w:rFonts w:ascii="Montserrat" w:hAnsi="Montserrat"/>
              </w:rPr>
              <w:t>3900х1600х1830</w:t>
            </w:r>
          </w:p>
        </w:tc>
      </w:tr>
      <w:tr w:rsidR="00A1557B" w:rsidRPr="00681888" w14:paraId="1FA50324" w14:textId="77777777" w:rsidTr="00A1557B">
        <w:trPr>
          <w:trHeight w:val="504"/>
        </w:trPr>
        <w:tc>
          <w:tcPr>
            <w:tcW w:w="2427" w:type="pct"/>
          </w:tcPr>
          <w:p w14:paraId="5632ABD7" w14:textId="77777777" w:rsidR="00A1557B" w:rsidRPr="00681888" w:rsidRDefault="00A1557B" w:rsidP="00A1557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681888">
              <w:rPr>
                <w:rFonts w:ascii="Montserrat" w:hAnsi="Montserrat"/>
                <w:sz w:val="20"/>
                <w:szCs w:val="20"/>
              </w:rPr>
              <w:t>Габаритные размеры для станка с гидравлическим патроном (ДхШхВ)</w:t>
            </w:r>
          </w:p>
        </w:tc>
        <w:tc>
          <w:tcPr>
            <w:tcW w:w="484" w:type="pct"/>
          </w:tcPr>
          <w:p w14:paraId="70F746BF" w14:textId="77777777" w:rsidR="00A1557B" w:rsidRPr="00681888" w:rsidRDefault="00A1557B" w:rsidP="00A1557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681888">
              <w:rPr>
                <w:rFonts w:ascii="Montserrat" w:hAnsi="Montserrat"/>
                <w:sz w:val="20"/>
                <w:szCs w:val="20"/>
              </w:rPr>
              <w:t>Мм</w:t>
            </w:r>
          </w:p>
        </w:tc>
        <w:tc>
          <w:tcPr>
            <w:tcW w:w="2089" w:type="pct"/>
            <w:vAlign w:val="center"/>
          </w:tcPr>
          <w:p w14:paraId="5961FFF3" w14:textId="66B7C2BE" w:rsidR="00A1557B" w:rsidRPr="00681888" w:rsidRDefault="00A1557B" w:rsidP="00A1557B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  <w:r w:rsidRPr="00681888">
              <w:rPr>
                <w:rFonts w:ascii="Montserrat" w:hAnsi="Montserrat"/>
              </w:rPr>
              <w:t>4350х1600х1830</w:t>
            </w:r>
          </w:p>
        </w:tc>
      </w:tr>
      <w:tr w:rsidR="00A1557B" w:rsidRPr="00681888" w14:paraId="40ACB432" w14:textId="77777777" w:rsidTr="00A1557B">
        <w:trPr>
          <w:trHeight w:val="504"/>
        </w:trPr>
        <w:tc>
          <w:tcPr>
            <w:tcW w:w="2427" w:type="pct"/>
          </w:tcPr>
          <w:p w14:paraId="18764B35" w14:textId="77777777" w:rsidR="00A1557B" w:rsidRPr="00681888" w:rsidRDefault="00A1557B" w:rsidP="00A1557B">
            <w:pPr>
              <w:jc w:val="both"/>
              <w:rPr>
                <w:rFonts w:ascii="Montserrat" w:hAnsi="Montserrat"/>
              </w:rPr>
            </w:pPr>
            <w:r w:rsidRPr="00681888">
              <w:rPr>
                <w:rFonts w:ascii="Montserrat" w:hAnsi="Montserrat"/>
              </w:rPr>
              <w:t xml:space="preserve">Масса нетто </w:t>
            </w:r>
          </w:p>
        </w:tc>
        <w:tc>
          <w:tcPr>
            <w:tcW w:w="484" w:type="pct"/>
          </w:tcPr>
          <w:p w14:paraId="0D2FDC8A" w14:textId="77777777" w:rsidR="00A1557B" w:rsidRPr="00681888" w:rsidRDefault="00A1557B" w:rsidP="00A1557B">
            <w:pPr>
              <w:jc w:val="center"/>
              <w:rPr>
                <w:rFonts w:ascii="Montserrat" w:hAnsi="Montserrat"/>
              </w:rPr>
            </w:pPr>
            <w:r w:rsidRPr="00681888">
              <w:rPr>
                <w:rFonts w:ascii="Montserrat" w:hAnsi="Montserrat"/>
              </w:rPr>
              <w:t>Кг</w:t>
            </w:r>
          </w:p>
        </w:tc>
        <w:tc>
          <w:tcPr>
            <w:tcW w:w="2089" w:type="pct"/>
          </w:tcPr>
          <w:p w14:paraId="002C5B06" w14:textId="2FA6695B" w:rsidR="00A1557B" w:rsidRPr="00681888" w:rsidRDefault="00A1557B" w:rsidP="00A1557B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  <w:r w:rsidRPr="00681888">
              <w:rPr>
                <w:rFonts w:ascii="Montserrat" w:hAnsi="Montserrat"/>
              </w:rPr>
              <w:t>4600</w:t>
            </w:r>
          </w:p>
        </w:tc>
      </w:tr>
    </w:tbl>
    <w:p w14:paraId="4AE3017F" w14:textId="77777777" w:rsidR="007C5157" w:rsidRPr="00681888" w:rsidRDefault="007C5157" w:rsidP="009E3C2C">
      <w:pPr>
        <w:pStyle w:val="2"/>
        <w:rPr>
          <w:rFonts w:ascii="Montserrat" w:hAnsi="Montserrat"/>
        </w:rPr>
      </w:pPr>
    </w:p>
    <w:p w14:paraId="62CB0E74" w14:textId="22F65700" w:rsidR="008D2DF3" w:rsidRPr="00681888" w:rsidRDefault="00FB45CC" w:rsidP="008D2DF3">
      <w:pPr>
        <w:pStyle w:val="2"/>
        <w:rPr>
          <w:rFonts w:ascii="Montserrat" w:hAnsi="Montserrat"/>
        </w:rPr>
      </w:pPr>
      <w:r w:rsidRPr="00681888">
        <w:rPr>
          <w:rFonts w:ascii="Montserrat" w:hAnsi="Montserrat"/>
        </w:rPr>
        <w:t>Стандартная комплектация:</w:t>
      </w:r>
    </w:p>
    <w:tbl>
      <w:tblPr>
        <w:tblStyle w:val="TableNormal"/>
        <w:tblW w:w="4970" w:type="pct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567"/>
      </w:tblGrid>
      <w:tr w:rsidR="00A01894" w:rsidRPr="00681888" w14:paraId="6F436A89" w14:textId="77777777" w:rsidTr="00FF20C5">
        <w:trPr>
          <w:trHeight w:val="20"/>
        </w:trPr>
        <w:tc>
          <w:tcPr>
            <w:tcW w:w="5000" w:type="pct"/>
            <w:tcBorders>
              <w:left w:val="nil"/>
              <w:right w:val="nil"/>
            </w:tcBorders>
          </w:tcPr>
          <w:p w14:paraId="5CB6E386" w14:textId="5C8B02F5" w:rsidR="00A01894" w:rsidRPr="00681888" w:rsidRDefault="00A01894" w:rsidP="00A01894">
            <w:pPr>
              <w:pStyle w:val="TableParagraph"/>
              <w:jc w:val="both"/>
              <w:rPr>
                <w:rFonts w:ascii="Montserrat" w:hAnsi="Montserrat"/>
                <w:sz w:val="20"/>
                <w:szCs w:val="18"/>
                <w:lang w:val="ru-RU"/>
              </w:rPr>
            </w:pPr>
            <w:r w:rsidRPr="00681888">
              <w:rPr>
                <w:rFonts w:ascii="Montserrat" w:hAnsi="Montserrat" w:cs="Arial"/>
                <w:bCs/>
                <w:sz w:val="20"/>
                <w:szCs w:val="18"/>
              </w:rPr>
              <w:t>- Инвертор Delta</w:t>
            </w:r>
          </w:p>
        </w:tc>
      </w:tr>
      <w:tr w:rsidR="00A01894" w:rsidRPr="00681888" w14:paraId="430F03D3" w14:textId="77777777" w:rsidTr="00FF20C5">
        <w:trPr>
          <w:trHeight w:val="20"/>
        </w:trPr>
        <w:tc>
          <w:tcPr>
            <w:tcW w:w="5000" w:type="pct"/>
            <w:tcBorders>
              <w:left w:val="nil"/>
              <w:bottom w:val="single" w:sz="6" w:space="0" w:color="000000"/>
              <w:right w:val="nil"/>
            </w:tcBorders>
          </w:tcPr>
          <w:p w14:paraId="18C47025" w14:textId="21A85590" w:rsidR="00A01894" w:rsidRPr="00681888" w:rsidRDefault="00A01894" w:rsidP="00A01894">
            <w:pPr>
              <w:pStyle w:val="TableParagraph"/>
              <w:ind w:right="204"/>
              <w:jc w:val="both"/>
              <w:rPr>
                <w:rFonts w:ascii="Montserrat" w:hAnsi="Montserrat"/>
                <w:sz w:val="20"/>
                <w:szCs w:val="18"/>
                <w:lang w:val="ru-RU"/>
              </w:rPr>
            </w:pPr>
            <w:r w:rsidRPr="00681888">
              <w:rPr>
                <w:rFonts w:ascii="Montserrat" w:hAnsi="Montserrat" w:cs="Arial"/>
                <w:bCs/>
                <w:sz w:val="20"/>
                <w:szCs w:val="18"/>
              </w:rPr>
              <w:t>- Бесступенчатое регулирование скорости шпинделя</w:t>
            </w:r>
          </w:p>
        </w:tc>
      </w:tr>
      <w:tr w:rsidR="00A01894" w:rsidRPr="00681888" w14:paraId="2975AE44" w14:textId="77777777" w:rsidTr="00FF20C5">
        <w:trPr>
          <w:trHeight w:val="20"/>
        </w:trPr>
        <w:tc>
          <w:tcPr>
            <w:tcW w:w="5000" w:type="pct"/>
            <w:tcBorders>
              <w:left w:val="nil"/>
              <w:right w:val="nil"/>
            </w:tcBorders>
          </w:tcPr>
          <w:p w14:paraId="343D29B4" w14:textId="3150C50A" w:rsidR="00A01894" w:rsidRPr="00681888" w:rsidRDefault="00A01894" w:rsidP="00A01894">
            <w:pPr>
              <w:pStyle w:val="TableParagraph"/>
              <w:jc w:val="both"/>
              <w:rPr>
                <w:rFonts w:ascii="Montserrat" w:hAnsi="Montserrat"/>
                <w:sz w:val="20"/>
                <w:szCs w:val="18"/>
                <w:lang w:val="ru-RU"/>
              </w:rPr>
            </w:pPr>
            <w:r w:rsidRPr="00681888">
              <w:rPr>
                <w:rFonts w:ascii="Montserrat" w:hAnsi="Montserrat" w:cs="Arial"/>
                <w:sz w:val="20"/>
                <w:szCs w:val="18"/>
                <w:lang w:val="ru-RU"/>
              </w:rPr>
              <w:t>- Комплект мягких и каленых кулачков</w:t>
            </w:r>
          </w:p>
        </w:tc>
      </w:tr>
      <w:tr w:rsidR="00A01894" w:rsidRPr="00681888" w14:paraId="036341CA" w14:textId="77777777" w:rsidTr="00FF20C5">
        <w:trPr>
          <w:trHeight w:val="20"/>
        </w:trPr>
        <w:tc>
          <w:tcPr>
            <w:tcW w:w="5000" w:type="pct"/>
            <w:tcBorders>
              <w:left w:val="nil"/>
              <w:right w:val="nil"/>
            </w:tcBorders>
          </w:tcPr>
          <w:p w14:paraId="1CB5BEBE" w14:textId="60584121" w:rsidR="00A01894" w:rsidRPr="00681888" w:rsidRDefault="00A01894" w:rsidP="00A01894">
            <w:pPr>
              <w:pStyle w:val="TableParagraph"/>
              <w:ind w:right="434"/>
              <w:jc w:val="both"/>
              <w:rPr>
                <w:rFonts w:ascii="Montserrat" w:hAnsi="Montserrat"/>
                <w:sz w:val="20"/>
                <w:szCs w:val="18"/>
                <w:lang w:val="ru-RU"/>
              </w:rPr>
            </w:pPr>
            <w:r w:rsidRPr="00681888">
              <w:rPr>
                <w:rFonts w:ascii="Montserrat" w:hAnsi="Montserrat" w:cs="Arial"/>
                <w:sz w:val="20"/>
                <w:szCs w:val="18"/>
                <w:lang w:val="ru-RU"/>
              </w:rPr>
              <w:t xml:space="preserve">- </w:t>
            </w:r>
            <w:r w:rsidRPr="00681888">
              <w:rPr>
                <w:rFonts w:ascii="Montserrat" w:hAnsi="Montserrat" w:cs="Arial"/>
                <w:bCs/>
                <w:sz w:val="20"/>
                <w:szCs w:val="18"/>
                <w:lang w:val="ru-RU"/>
              </w:rPr>
              <w:t xml:space="preserve">6-ти позиционная револьверная головка </w:t>
            </w:r>
            <w:r w:rsidRPr="00681888">
              <w:rPr>
                <w:rFonts w:ascii="Montserrat" w:hAnsi="Montserrat" w:cs="Arial"/>
                <w:bCs/>
                <w:sz w:val="20"/>
                <w:szCs w:val="18"/>
              </w:rPr>
              <w:t>YANTAI</w:t>
            </w:r>
          </w:p>
        </w:tc>
      </w:tr>
      <w:tr w:rsidR="00A01894" w:rsidRPr="00681888" w14:paraId="26E12177" w14:textId="77777777" w:rsidTr="00FF20C5">
        <w:trPr>
          <w:trHeight w:val="20"/>
        </w:trPr>
        <w:tc>
          <w:tcPr>
            <w:tcW w:w="5000" w:type="pct"/>
            <w:tcBorders>
              <w:left w:val="nil"/>
              <w:right w:val="nil"/>
            </w:tcBorders>
          </w:tcPr>
          <w:p w14:paraId="489C1512" w14:textId="6343A535" w:rsidR="00A01894" w:rsidRPr="00681888" w:rsidRDefault="00A01894" w:rsidP="00A01894">
            <w:pPr>
              <w:pStyle w:val="TableParagraph"/>
              <w:ind w:right="431"/>
              <w:jc w:val="both"/>
              <w:rPr>
                <w:rFonts w:ascii="Montserrat" w:hAnsi="Montserrat"/>
                <w:sz w:val="20"/>
                <w:szCs w:val="18"/>
                <w:lang w:val="ru-RU"/>
              </w:rPr>
            </w:pPr>
            <w:r w:rsidRPr="00681888">
              <w:rPr>
                <w:rFonts w:ascii="Montserrat" w:hAnsi="Montserrat" w:cs="Arial"/>
                <w:bCs/>
                <w:sz w:val="20"/>
                <w:szCs w:val="18"/>
                <w:lang w:val="ru-RU"/>
              </w:rPr>
              <w:t>- Комплект вспомогательной оснастки для рев. головки</w:t>
            </w:r>
          </w:p>
        </w:tc>
      </w:tr>
      <w:tr w:rsidR="00A01894" w:rsidRPr="00681888" w14:paraId="6A941641" w14:textId="77777777" w:rsidTr="00FF20C5">
        <w:trPr>
          <w:trHeight w:val="20"/>
        </w:trPr>
        <w:tc>
          <w:tcPr>
            <w:tcW w:w="5000" w:type="pct"/>
            <w:tcBorders>
              <w:left w:val="nil"/>
              <w:right w:val="nil"/>
            </w:tcBorders>
          </w:tcPr>
          <w:p w14:paraId="5DC5066B" w14:textId="086D9FB1" w:rsidR="00A01894" w:rsidRPr="00681888" w:rsidRDefault="00A01894" w:rsidP="00A01894">
            <w:pPr>
              <w:pStyle w:val="TableParagraph"/>
              <w:ind w:right="435"/>
              <w:jc w:val="both"/>
              <w:rPr>
                <w:rFonts w:ascii="Montserrat" w:hAnsi="Montserrat"/>
                <w:sz w:val="20"/>
                <w:szCs w:val="18"/>
                <w:lang w:val="ru-RU"/>
              </w:rPr>
            </w:pPr>
            <w:r w:rsidRPr="00681888">
              <w:rPr>
                <w:rFonts w:ascii="Montserrat" w:hAnsi="Montserrat" w:cs="Arial"/>
                <w:bCs/>
                <w:sz w:val="20"/>
                <w:szCs w:val="18"/>
                <w:lang w:val="ru-RU"/>
              </w:rPr>
              <w:t>- Система подачи СОЖ через револьверную головку</w:t>
            </w:r>
          </w:p>
        </w:tc>
      </w:tr>
      <w:tr w:rsidR="00A01894" w:rsidRPr="00681888" w14:paraId="5A30EE29" w14:textId="77777777" w:rsidTr="00FF20C5">
        <w:trPr>
          <w:trHeight w:val="20"/>
        </w:trPr>
        <w:tc>
          <w:tcPr>
            <w:tcW w:w="5000" w:type="pct"/>
            <w:tcBorders>
              <w:left w:val="nil"/>
              <w:right w:val="nil"/>
            </w:tcBorders>
          </w:tcPr>
          <w:p w14:paraId="3A90A5AF" w14:textId="75BD2DD6" w:rsidR="00A01894" w:rsidRPr="00681888" w:rsidRDefault="00A01894" w:rsidP="00A01894">
            <w:pPr>
              <w:pStyle w:val="TableParagraph"/>
              <w:ind w:right="435"/>
              <w:jc w:val="both"/>
              <w:rPr>
                <w:rFonts w:ascii="Montserrat" w:hAnsi="Montserrat"/>
                <w:sz w:val="20"/>
                <w:szCs w:val="18"/>
                <w:lang w:val="ru-RU"/>
              </w:rPr>
            </w:pPr>
            <w:r w:rsidRPr="00681888">
              <w:rPr>
                <w:rFonts w:ascii="Montserrat" w:hAnsi="Montserrat"/>
                <w:bCs/>
                <w:sz w:val="20"/>
                <w:szCs w:val="18"/>
                <w:lang w:val="ru-RU"/>
              </w:rPr>
              <w:t>- Насос подачи СОЖ повышенного давления</w:t>
            </w:r>
          </w:p>
        </w:tc>
      </w:tr>
      <w:tr w:rsidR="00A01894" w:rsidRPr="00681888" w14:paraId="2C6A1573" w14:textId="77777777" w:rsidTr="00FF20C5">
        <w:trPr>
          <w:trHeight w:val="20"/>
        </w:trPr>
        <w:tc>
          <w:tcPr>
            <w:tcW w:w="5000" w:type="pct"/>
            <w:tcBorders>
              <w:left w:val="nil"/>
              <w:right w:val="nil"/>
            </w:tcBorders>
          </w:tcPr>
          <w:p w14:paraId="43F86C93" w14:textId="379057D0" w:rsidR="00A01894" w:rsidRPr="00681888" w:rsidRDefault="00A01894" w:rsidP="00A01894">
            <w:pPr>
              <w:pStyle w:val="TableParagraph"/>
              <w:ind w:right="435"/>
              <w:jc w:val="both"/>
              <w:rPr>
                <w:rFonts w:ascii="Montserrat" w:hAnsi="Montserrat"/>
                <w:sz w:val="20"/>
                <w:szCs w:val="18"/>
                <w:lang w:val="ru-RU"/>
              </w:rPr>
            </w:pPr>
            <w:r w:rsidRPr="00681888">
              <w:rPr>
                <w:rFonts w:ascii="Montserrat" w:hAnsi="Montserrat" w:cs="Arial"/>
                <w:bCs/>
                <w:sz w:val="20"/>
                <w:szCs w:val="18"/>
              </w:rPr>
              <w:t>- Вращающийся задний центр</w:t>
            </w:r>
          </w:p>
        </w:tc>
      </w:tr>
      <w:tr w:rsidR="00681888" w:rsidRPr="00681888" w14:paraId="7F739A00" w14:textId="77777777" w:rsidTr="00FF20C5">
        <w:trPr>
          <w:trHeight w:val="20"/>
        </w:trPr>
        <w:tc>
          <w:tcPr>
            <w:tcW w:w="5000" w:type="pct"/>
            <w:tcBorders>
              <w:left w:val="nil"/>
              <w:right w:val="nil"/>
            </w:tcBorders>
          </w:tcPr>
          <w:p w14:paraId="10E7E22C" w14:textId="5CE67B29" w:rsidR="00681888" w:rsidRDefault="00681888" w:rsidP="00681888">
            <w:pPr>
              <w:pStyle w:val="TableParagraph"/>
              <w:ind w:right="435"/>
              <w:jc w:val="both"/>
              <w:rPr>
                <w:rFonts w:ascii="Montserrat" w:hAnsi="Montserrat" w:cs="Arial"/>
                <w:bCs/>
                <w:sz w:val="20"/>
                <w:szCs w:val="20"/>
                <w:lang w:val="ru-RU"/>
              </w:rPr>
            </w:pPr>
            <w:r w:rsidRPr="002C65E3">
              <w:rPr>
                <w:rFonts w:ascii="Montserrat" w:hAnsi="Montserrat" w:cs="Arial"/>
                <w:bCs/>
                <w:sz w:val="20"/>
                <w:szCs w:val="20"/>
                <w:lang w:val="ru-RU"/>
              </w:rPr>
              <w:t>-</w:t>
            </w:r>
            <w:r>
              <w:rPr>
                <w:rFonts w:ascii="Montserrat" w:hAnsi="Montserrat" w:cs="Arial"/>
                <w:bCs/>
                <w:sz w:val="20"/>
                <w:szCs w:val="20"/>
                <w:lang w:val="ru-RU"/>
              </w:rPr>
              <w:t>Подвижный люнет ф120-ф240</w:t>
            </w:r>
          </w:p>
          <w:p w14:paraId="60F0582D" w14:textId="7C28788C" w:rsidR="00681888" w:rsidRPr="00681888" w:rsidRDefault="00681888" w:rsidP="00681888">
            <w:pPr>
              <w:pStyle w:val="TableParagraph"/>
              <w:ind w:right="435"/>
              <w:jc w:val="both"/>
              <w:rPr>
                <w:rFonts w:ascii="Montserrat" w:hAnsi="Montserrat" w:cs="Arial"/>
                <w:bCs/>
                <w:sz w:val="20"/>
                <w:szCs w:val="18"/>
                <w:lang w:val="ru-RU"/>
              </w:rPr>
            </w:pPr>
            <w:r>
              <w:rPr>
                <w:rFonts w:ascii="Montserrat" w:hAnsi="Montserrat" w:cs="Arial"/>
                <w:bCs/>
                <w:sz w:val="20"/>
                <w:szCs w:val="20"/>
                <w:lang w:val="ru-RU"/>
              </w:rPr>
              <w:t>-Не подвижный ф185-ф400</w:t>
            </w:r>
          </w:p>
        </w:tc>
      </w:tr>
      <w:tr w:rsidR="00A01894" w:rsidRPr="00681888" w14:paraId="00BC4144" w14:textId="77777777" w:rsidTr="00FF20C5">
        <w:trPr>
          <w:trHeight w:val="20"/>
        </w:trPr>
        <w:tc>
          <w:tcPr>
            <w:tcW w:w="5000" w:type="pct"/>
            <w:tcBorders>
              <w:left w:val="nil"/>
              <w:right w:val="nil"/>
            </w:tcBorders>
          </w:tcPr>
          <w:p w14:paraId="093CE8D1" w14:textId="1AC3B3F9" w:rsidR="00A01894" w:rsidRPr="00681888" w:rsidRDefault="00A01894" w:rsidP="00A01894">
            <w:pPr>
              <w:pStyle w:val="TableParagraph"/>
              <w:ind w:right="435"/>
              <w:jc w:val="both"/>
              <w:rPr>
                <w:rFonts w:ascii="Montserrat" w:eastAsia="Times New Roman" w:hAnsi="Montserrat" w:cs="Arial"/>
                <w:bCs/>
                <w:sz w:val="20"/>
                <w:szCs w:val="18"/>
                <w:lang w:val="ru-RU" w:eastAsia="ru-RU"/>
              </w:rPr>
            </w:pPr>
            <w:r w:rsidRPr="00681888">
              <w:rPr>
                <w:rFonts w:ascii="Montserrat" w:hAnsi="Montserrat" w:cs="Arial"/>
                <w:bCs/>
                <w:sz w:val="20"/>
                <w:szCs w:val="18"/>
              </w:rPr>
              <w:t>- Теплообменник электрошкафа</w:t>
            </w:r>
          </w:p>
        </w:tc>
      </w:tr>
      <w:tr w:rsidR="00A01894" w:rsidRPr="00681888" w14:paraId="691C5B75" w14:textId="77777777" w:rsidTr="00FF20C5">
        <w:trPr>
          <w:trHeight w:val="20"/>
        </w:trPr>
        <w:tc>
          <w:tcPr>
            <w:tcW w:w="5000" w:type="pct"/>
            <w:tcBorders>
              <w:left w:val="nil"/>
              <w:right w:val="nil"/>
            </w:tcBorders>
          </w:tcPr>
          <w:p w14:paraId="51208F0A" w14:textId="78791801" w:rsidR="00A01894" w:rsidRPr="00681888" w:rsidRDefault="00A01894" w:rsidP="00A01894">
            <w:pPr>
              <w:pStyle w:val="TableParagraph"/>
              <w:ind w:right="435"/>
              <w:jc w:val="both"/>
              <w:rPr>
                <w:rFonts w:ascii="Montserrat" w:eastAsia="Times New Roman" w:hAnsi="Montserrat" w:cs="Arial"/>
                <w:bCs/>
                <w:sz w:val="20"/>
                <w:szCs w:val="18"/>
                <w:lang w:val="ru-RU" w:eastAsia="ru-RU"/>
              </w:rPr>
            </w:pPr>
            <w:r w:rsidRPr="00681888">
              <w:rPr>
                <w:rFonts w:ascii="Montserrat" w:hAnsi="Montserrat" w:cs="Arial"/>
                <w:bCs/>
                <w:sz w:val="20"/>
                <w:szCs w:val="18"/>
                <w:lang w:val="ru-RU"/>
              </w:rPr>
              <w:t xml:space="preserve">-  СЕ стандарт электрошкафа, компоненты </w:t>
            </w:r>
            <w:r w:rsidRPr="00681888">
              <w:rPr>
                <w:rFonts w:ascii="Montserrat" w:hAnsi="Montserrat" w:cs="Arial"/>
                <w:bCs/>
                <w:sz w:val="20"/>
                <w:szCs w:val="18"/>
              </w:rPr>
              <w:t>Siemens</w:t>
            </w:r>
          </w:p>
        </w:tc>
      </w:tr>
      <w:tr w:rsidR="00A01894" w:rsidRPr="00681888" w14:paraId="55837339" w14:textId="77777777" w:rsidTr="00FF20C5">
        <w:trPr>
          <w:trHeight w:val="20"/>
        </w:trPr>
        <w:tc>
          <w:tcPr>
            <w:tcW w:w="5000" w:type="pct"/>
            <w:tcBorders>
              <w:left w:val="nil"/>
              <w:right w:val="nil"/>
            </w:tcBorders>
          </w:tcPr>
          <w:p w14:paraId="7FED8139" w14:textId="488CF018" w:rsidR="00A01894" w:rsidRPr="00681888" w:rsidRDefault="00A01894" w:rsidP="00A01894">
            <w:pPr>
              <w:pStyle w:val="TableParagraph"/>
              <w:ind w:right="435"/>
              <w:jc w:val="both"/>
              <w:rPr>
                <w:rFonts w:ascii="Montserrat" w:eastAsia="Times New Roman" w:hAnsi="Montserrat" w:cs="Arial"/>
                <w:bCs/>
                <w:sz w:val="20"/>
                <w:szCs w:val="18"/>
                <w:lang w:val="ru-RU" w:eastAsia="ru-RU"/>
              </w:rPr>
            </w:pPr>
            <w:r w:rsidRPr="00681888">
              <w:rPr>
                <w:rFonts w:ascii="Montserrat" w:hAnsi="Montserrat" w:cs="Arial"/>
                <w:bCs/>
                <w:sz w:val="20"/>
                <w:szCs w:val="18"/>
              </w:rPr>
              <w:t>- Магнитный выключатель открытия двери</w:t>
            </w:r>
          </w:p>
        </w:tc>
      </w:tr>
      <w:tr w:rsidR="00A01894" w:rsidRPr="00681888" w14:paraId="1D1D5D0D" w14:textId="77777777" w:rsidTr="00FF20C5">
        <w:trPr>
          <w:trHeight w:val="20"/>
        </w:trPr>
        <w:tc>
          <w:tcPr>
            <w:tcW w:w="5000" w:type="pct"/>
            <w:tcBorders>
              <w:left w:val="nil"/>
              <w:right w:val="nil"/>
            </w:tcBorders>
          </w:tcPr>
          <w:p w14:paraId="2EE833F0" w14:textId="763BE9F8" w:rsidR="00A01894" w:rsidRPr="00681888" w:rsidRDefault="00A01894" w:rsidP="00A01894">
            <w:pPr>
              <w:pStyle w:val="TableParagraph"/>
              <w:ind w:right="435"/>
              <w:jc w:val="both"/>
              <w:rPr>
                <w:rFonts w:ascii="Montserrat" w:eastAsia="Times New Roman" w:hAnsi="Montserrat" w:cs="Arial"/>
                <w:bCs/>
                <w:sz w:val="20"/>
                <w:szCs w:val="18"/>
                <w:lang w:val="ru-RU" w:eastAsia="ru-RU"/>
              </w:rPr>
            </w:pPr>
            <w:r w:rsidRPr="00681888">
              <w:rPr>
                <w:rFonts w:ascii="Montserrat" w:hAnsi="Montserrat" w:cs="Arial"/>
                <w:bCs/>
                <w:sz w:val="20"/>
                <w:szCs w:val="18"/>
              </w:rPr>
              <w:t>- LED освещение рабочей зоны</w:t>
            </w:r>
          </w:p>
        </w:tc>
      </w:tr>
      <w:tr w:rsidR="00A01894" w:rsidRPr="00681888" w14:paraId="08828C0C" w14:textId="77777777" w:rsidTr="00FF20C5">
        <w:trPr>
          <w:trHeight w:val="20"/>
        </w:trPr>
        <w:tc>
          <w:tcPr>
            <w:tcW w:w="5000" w:type="pct"/>
            <w:tcBorders>
              <w:left w:val="nil"/>
              <w:right w:val="nil"/>
            </w:tcBorders>
          </w:tcPr>
          <w:p w14:paraId="0A876D8E" w14:textId="558E0914" w:rsidR="00A01894" w:rsidRPr="00681888" w:rsidRDefault="00A01894" w:rsidP="00A01894">
            <w:pPr>
              <w:pStyle w:val="TableParagraph"/>
              <w:ind w:right="435"/>
              <w:jc w:val="both"/>
              <w:rPr>
                <w:rFonts w:ascii="Montserrat" w:eastAsia="Times New Roman" w:hAnsi="Montserrat" w:cs="Arial"/>
                <w:bCs/>
                <w:sz w:val="20"/>
                <w:szCs w:val="18"/>
                <w:lang w:val="ru-RU" w:eastAsia="ru-RU"/>
              </w:rPr>
            </w:pPr>
            <w:r w:rsidRPr="00681888">
              <w:rPr>
                <w:rFonts w:ascii="Montserrat" w:hAnsi="Montserrat" w:cs="Arial"/>
                <w:bCs/>
                <w:sz w:val="20"/>
                <w:szCs w:val="18"/>
                <w:lang w:val="ru-RU"/>
              </w:rPr>
              <w:t>- Маховик перемещений по осям (</w:t>
            </w:r>
            <w:r w:rsidRPr="00681888">
              <w:rPr>
                <w:rFonts w:ascii="Montserrat" w:hAnsi="Montserrat" w:cs="Arial"/>
                <w:bCs/>
                <w:sz w:val="20"/>
                <w:szCs w:val="18"/>
              </w:rPr>
              <w:t>MPG</w:t>
            </w:r>
            <w:r w:rsidRPr="00681888">
              <w:rPr>
                <w:rFonts w:ascii="Montserrat" w:hAnsi="Montserrat" w:cs="Arial"/>
                <w:bCs/>
                <w:sz w:val="20"/>
                <w:szCs w:val="18"/>
                <w:lang w:val="ru-RU"/>
              </w:rPr>
              <w:t>)</w:t>
            </w:r>
          </w:p>
        </w:tc>
      </w:tr>
      <w:tr w:rsidR="00A01894" w:rsidRPr="00681888" w14:paraId="1C2C5B23" w14:textId="77777777" w:rsidTr="00FF20C5">
        <w:trPr>
          <w:trHeight w:val="20"/>
        </w:trPr>
        <w:tc>
          <w:tcPr>
            <w:tcW w:w="5000" w:type="pct"/>
            <w:tcBorders>
              <w:left w:val="nil"/>
              <w:right w:val="nil"/>
            </w:tcBorders>
          </w:tcPr>
          <w:p w14:paraId="13436953" w14:textId="0991CABA" w:rsidR="00A01894" w:rsidRPr="00681888" w:rsidRDefault="00A01894" w:rsidP="00A01894">
            <w:pPr>
              <w:pStyle w:val="TableParagraph"/>
              <w:ind w:right="435"/>
              <w:jc w:val="both"/>
              <w:rPr>
                <w:rFonts w:ascii="Montserrat" w:eastAsia="Times New Roman" w:hAnsi="Montserrat" w:cs="Arial"/>
                <w:bCs/>
                <w:sz w:val="20"/>
                <w:szCs w:val="18"/>
                <w:lang w:val="ru-RU" w:eastAsia="ru-RU"/>
              </w:rPr>
            </w:pPr>
            <w:r w:rsidRPr="00681888">
              <w:rPr>
                <w:rFonts w:ascii="Montserrat" w:hAnsi="Montserrat" w:cs="Arial"/>
                <w:bCs/>
                <w:sz w:val="20"/>
                <w:szCs w:val="18"/>
              </w:rPr>
              <w:t xml:space="preserve">- Трехцветная сигнальная лампа </w:t>
            </w:r>
          </w:p>
        </w:tc>
      </w:tr>
      <w:tr w:rsidR="00A01894" w:rsidRPr="00681888" w14:paraId="078737DB" w14:textId="77777777" w:rsidTr="00FF20C5">
        <w:trPr>
          <w:trHeight w:val="20"/>
        </w:trPr>
        <w:tc>
          <w:tcPr>
            <w:tcW w:w="5000" w:type="pct"/>
            <w:tcBorders>
              <w:left w:val="nil"/>
              <w:right w:val="nil"/>
            </w:tcBorders>
          </w:tcPr>
          <w:p w14:paraId="11F88EB4" w14:textId="5A3D5EC5" w:rsidR="00A01894" w:rsidRPr="00681888" w:rsidRDefault="00A01894" w:rsidP="00A01894">
            <w:pPr>
              <w:pStyle w:val="TableParagraph"/>
              <w:ind w:right="435"/>
              <w:jc w:val="both"/>
              <w:rPr>
                <w:rFonts w:ascii="Montserrat" w:eastAsia="Times New Roman" w:hAnsi="Montserrat" w:cs="Arial"/>
                <w:b/>
                <w:sz w:val="20"/>
                <w:szCs w:val="18"/>
                <w:lang w:val="ru-RU" w:eastAsia="ru-RU"/>
              </w:rPr>
            </w:pPr>
            <w:r w:rsidRPr="00681888">
              <w:rPr>
                <w:rFonts w:ascii="Montserrat" w:hAnsi="Montserrat" w:cs="Arial"/>
                <w:bCs/>
                <w:sz w:val="20"/>
                <w:szCs w:val="18"/>
              </w:rPr>
              <w:t>- Кабинетная защита зоны обработки</w:t>
            </w:r>
          </w:p>
        </w:tc>
      </w:tr>
      <w:tr w:rsidR="00A01894" w:rsidRPr="00681888" w14:paraId="6CAFE061" w14:textId="77777777" w:rsidTr="00FF20C5">
        <w:trPr>
          <w:trHeight w:val="20"/>
        </w:trPr>
        <w:tc>
          <w:tcPr>
            <w:tcW w:w="5000" w:type="pct"/>
            <w:tcBorders>
              <w:left w:val="nil"/>
              <w:right w:val="nil"/>
            </w:tcBorders>
          </w:tcPr>
          <w:p w14:paraId="12A2053E" w14:textId="4F2841D8" w:rsidR="00A01894" w:rsidRPr="00681888" w:rsidRDefault="00A01894" w:rsidP="00A01894">
            <w:pPr>
              <w:pStyle w:val="TableParagraph"/>
              <w:ind w:right="435"/>
              <w:jc w:val="both"/>
              <w:rPr>
                <w:rFonts w:ascii="Montserrat" w:hAnsi="Montserrat" w:cs="Arial"/>
                <w:bCs/>
                <w:sz w:val="20"/>
                <w:szCs w:val="18"/>
              </w:rPr>
            </w:pPr>
            <w:r w:rsidRPr="00681888">
              <w:rPr>
                <w:rFonts w:ascii="Montserrat" w:hAnsi="Montserrat" w:cs="Arial"/>
                <w:bCs/>
                <w:sz w:val="20"/>
                <w:szCs w:val="18"/>
              </w:rPr>
              <w:t xml:space="preserve">- Автоматическая система смазки </w:t>
            </w:r>
          </w:p>
        </w:tc>
      </w:tr>
      <w:tr w:rsidR="00A01894" w:rsidRPr="00681888" w14:paraId="58810AA8" w14:textId="77777777" w:rsidTr="00FF20C5">
        <w:trPr>
          <w:trHeight w:val="20"/>
        </w:trPr>
        <w:tc>
          <w:tcPr>
            <w:tcW w:w="5000" w:type="pct"/>
            <w:tcBorders>
              <w:left w:val="nil"/>
              <w:right w:val="nil"/>
            </w:tcBorders>
          </w:tcPr>
          <w:p w14:paraId="323FE6AB" w14:textId="5672D7DB" w:rsidR="00A01894" w:rsidRPr="00681888" w:rsidRDefault="00A01894" w:rsidP="00A01894">
            <w:pPr>
              <w:pStyle w:val="TableParagraph"/>
              <w:ind w:right="435"/>
              <w:jc w:val="both"/>
              <w:rPr>
                <w:rFonts w:ascii="Montserrat" w:hAnsi="Montserrat" w:cs="Arial"/>
                <w:bCs/>
                <w:sz w:val="20"/>
                <w:szCs w:val="18"/>
                <w:lang w:val="ru-RU"/>
              </w:rPr>
            </w:pPr>
            <w:r w:rsidRPr="00681888">
              <w:rPr>
                <w:rFonts w:ascii="Montserrat" w:hAnsi="Montserrat" w:cs="Arial"/>
                <w:bCs/>
                <w:sz w:val="20"/>
                <w:szCs w:val="18"/>
                <w:lang w:val="ru-RU"/>
              </w:rPr>
              <w:t>- Комплект опор для монтажа станка</w:t>
            </w:r>
          </w:p>
        </w:tc>
      </w:tr>
      <w:tr w:rsidR="00A01894" w:rsidRPr="00681888" w14:paraId="56754F16" w14:textId="77777777" w:rsidTr="00FF20C5">
        <w:trPr>
          <w:trHeight w:val="20"/>
        </w:trPr>
        <w:tc>
          <w:tcPr>
            <w:tcW w:w="5000" w:type="pct"/>
            <w:tcBorders>
              <w:left w:val="nil"/>
              <w:right w:val="nil"/>
            </w:tcBorders>
          </w:tcPr>
          <w:p w14:paraId="6982B562" w14:textId="0ECFC4FA" w:rsidR="00A01894" w:rsidRPr="00681888" w:rsidRDefault="00A01894" w:rsidP="00A01894">
            <w:pPr>
              <w:pStyle w:val="TableParagraph"/>
              <w:ind w:right="435"/>
              <w:jc w:val="both"/>
              <w:rPr>
                <w:rFonts w:ascii="Montserrat" w:hAnsi="Montserrat" w:cs="Arial"/>
                <w:bCs/>
                <w:sz w:val="20"/>
                <w:szCs w:val="18"/>
                <w:lang w:val="ru-RU"/>
              </w:rPr>
            </w:pPr>
            <w:r w:rsidRPr="00681888">
              <w:rPr>
                <w:rFonts w:ascii="Montserrat" w:hAnsi="Montserrat" w:cs="Arial"/>
                <w:bCs/>
                <w:sz w:val="20"/>
                <w:szCs w:val="18"/>
                <w:lang w:val="ru-RU"/>
              </w:rPr>
              <w:t>- Руководство по эксплуатации на русском языке</w:t>
            </w:r>
          </w:p>
        </w:tc>
      </w:tr>
    </w:tbl>
    <w:p w14:paraId="30027BB9" w14:textId="6A513C6D" w:rsidR="00A359D8" w:rsidRPr="00681888" w:rsidRDefault="00A359D8" w:rsidP="00FB45CC">
      <w:pPr>
        <w:spacing w:after="0" w:line="240" w:lineRule="auto"/>
        <w:rPr>
          <w:rFonts w:ascii="Montserrat" w:hAnsi="Montserrat"/>
          <w:b/>
          <w:bCs/>
          <w:sz w:val="24"/>
          <w:szCs w:val="24"/>
        </w:rPr>
      </w:pPr>
    </w:p>
    <w:p w14:paraId="6E11528D" w14:textId="77777777" w:rsidR="00B945EF" w:rsidRDefault="00B945EF" w:rsidP="002916DB">
      <w:pPr>
        <w:pStyle w:val="2"/>
        <w:ind w:left="426"/>
        <w:rPr>
          <w:rFonts w:ascii="Montserrat" w:hAnsi="Montserrat"/>
          <w:sz w:val="28"/>
          <w:szCs w:val="28"/>
        </w:rPr>
      </w:pPr>
    </w:p>
    <w:p w14:paraId="2D9DD054" w14:textId="1FF3FBD8" w:rsidR="006C5203" w:rsidRPr="00681888" w:rsidRDefault="006C5203" w:rsidP="002916DB">
      <w:pPr>
        <w:pStyle w:val="2"/>
        <w:ind w:left="426"/>
        <w:rPr>
          <w:rFonts w:ascii="Montserrat" w:hAnsi="Montserrat"/>
          <w:sz w:val="28"/>
          <w:szCs w:val="28"/>
        </w:rPr>
      </w:pPr>
      <w:r w:rsidRPr="00681888">
        <w:rPr>
          <w:rFonts w:ascii="Montserrat" w:hAnsi="Montserrat"/>
          <w:sz w:val="28"/>
          <w:szCs w:val="28"/>
        </w:rPr>
        <w:t>Условия оплаты оборудования:</w:t>
      </w:r>
    </w:p>
    <w:p w14:paraId="1A4DE409" w14:textId="77777777" w:rsidR="006C5203" w:rsidRPr="00681888" w:rsidRDefault="006C5203" w:rsidP="002916DB">
      <w:pPr>
        <w:snapToGrid w:val="0"/>
        <w:spacing w:after="0"/>
        <w:ind w:left="426"/>
        <w:rPr>
          <w:rFonts w:ascii="Montserrat" w:hAnsi="Montserrat"/>
          <w:bCs/>
          <w:sz w:val="20"/>
          <w:szCs w:val="20"/>
        </w:rPr>
      </w:pPr>
      <w:r w:rsidRPr="00681888">
        <w:rPr>
          <w:rFonts w:ascii="Montserrat" w:hAnsi="Montserrat"/>
          <w:b/>
          <w:sz w:val="20"/>
          <w:szCs w:val="20"/>
        </w:rPr>
        <w:t>Складское оборудование:</w:t>
      </w:r>
      <w:r w:rsidRPr="00681888">
        <w:rPr>
          <w:rFonts w:ascii="Montserrat" w:hAnsi="Montserrat"/>
          <w:bCs/>
          <w:sz w:val="20"/>
          <w:szCs w:val="20"/>
        </w:rPr>
        <w:t xml:space="preserve"> 100% предоплата.</w:t>
      </w:r>
    </w:p>
    <w:p w14:paraId="3931E59E" w14:textId="75BC3B76" w:rsidR="006C5203" w:rsidRPr="00681888" w:rsidRDefault="006C5203" w:rsidP="002916DB">
      <w:pPr>
        <w:snapToGrid w:val="0"/>
        <w:spacing w:after="0"/>
        <w:ind w:left="426"/>
        <w:rPr>
          <w:rFonts w:ascii="Montserrat" w:hAnsi="Montserrat"/>
          <w:bCs/>
          <w:sz w:val="20"/>
          <w:szCs w:val="20"/>
        </w:rPr>
      </w:pPr>
      <w:r w:rsidRPr="00681888">
        <w:rPr>
          <w:rFonts w:ascii="Montserrat" w:hAnsi="Montserrat"/>
          <w:b/>
          <w:sz w:val="20"/>
          <w:szCs w:val="20"/>
        </w:rPr>
        <w:t>Заказное оборудование:</w:t>
      </w:r>
      <w:r w:rsidRPr="00681888">
        <w:rPr>
          <w:rFonts w:ascii="Montserrat" w:hAnsi="Montserrat"/>
          <w:bCs/>
          <w:sz w:val="20"/>
          <w:szCs w:val="20"/>
        </w:rPr>
        <w:t xml:space="preserve"> 50% предоплата, 30% по факту готовности оборудования на заводе-изготовителе, 20% по факту поступления оборудования на склад.</w:t>
      </w:r>
    </w:p>
    <w:p w14:paraId="7A4CE8BB" w14:textId="77777777" w:rsidR="006C5203" w:rsidRPr="00681888" w:rsidRDefault="006C5203" w:rsidP="002916DB">
      <w:pPr>
        <w:pStyle w:val="2"/>
        <w:ind w:left="426"/>
        <w:rPr>
          <w:rFonts w:ascii="Montserrat" w:hAnsi="Montserrat"/>
          <w:sz w:val="28"/>
          <w:szCs w:val="28"/>
        </w:rPr>
      </w:pPr>
      <w:r w:rsidRPr="00681888">
        <w:rPr>
          <w:rFonts w:ascii="Montserrat" w:hAnsi="Montserrat"/>
          <w:sz w:val="28"/>
          <w:szCs w:val="28"/>
        </w:rPr>
        <w:t>Условия отгрузки:</w:t>
      </w:r>
    </w:p>
    <w:p w14:paraId="71B052B0" w14:textId="77777777" w:rsidR="006C5203" w:rsidRPr="00681888" w:rsidRDefault="006C5203" w:rsidP="002916DB">
      <w:pPr>
        <w:snapToGrid w:val="0"/>
        <w:spacing w:after="0" w:line="240" w:lineRule="auto"/>
        <w:ind w:left="426"/>
        <w:rPr>
          <w:rFonts w:ascii="Montserrat" w:hAnsi="Montserrat"/>
          <w:bCs/>
          <w:sz w:val="20"/>
          <w:szCs w:val="20"/>
        </w:rPr>
      </w:pPr>
      <w:r w:rsidRPr="00681888">
        <w:rPr>
          <w:rFonts w:ascii="Montserrat" w:hAnsi="Montserrat"/>
          <w:b/>
          <w:sz w:val="20"/>
          <w:szCs w:val="20"/>
        </w:rPr>
        <w:t>Самовывоз</w:t>
      </w:r>
      <w:r w:rsidRPr="00681888">
        <w:rPr>
          <w:rFonts w:ascii="Montserrat" w:hAnsi="Montserrat"/>
          <w:bCs/>
          <w:sz w:val="20"/>
          <w:szCs w:val="20"/>
        </w:rPr>
        <w:t xml:space="preserve"> со склада Поставщика в РФ.</w:t>
      </w:r>
    </w:p>
    <w:p w14:paraId="146126B2" w14:textId="77777777" w:rsidR="006C5203" w:rsidRPr="00681888" w:rsidRDefault="006C5203" w:rsidP="002916DB">
      <w:pPr>
        <w:snapToGrid w:val="0"/>
        <w:spacing w:after="0" w:line="240" w:lineRule="auto"/>
        <w:ind w:left="426"/>
        <w:rPr>
          <w:rFonts w:ascii="Montserrat" w:hAnsi="Montserrat"/>
          <w:bCs/>
          <w:sz w:val="20"/>
          <w:szCs w:val="20"/>
        </w:rPr>
      </w:pPr>
      <w:r w:rsidRPr="00681888">
        <w:rPr>
          <w:rFonts w:ascii="Montserrat" w:hAnsi="Montserrat"/>
          <w:b/>
          <w:sz w:val="20"/>
          <w:szCs w:val="20"/>
        </w:rPr>
        <w:t>Доставка</w:t>
      </w:r>
      <w:r w:rsidRPr="00681888">
        <w:rPr>
          <w:rFonts w:ascii="Montserrat" w:hAnsi="Montserrat"/>
          <w:bCs/>
          <w:sz w:val="20"/>
          <w:szCs w:val="20"/>
        </w:rPr>
        <w:t xml:space="preserve"> оплачивается отдельно.</w:t>
      </w:r>
    </w:p>
    <w:p w14:paraId="6673100A" w14:textId="0E07FAF7" w:rsidR="006C5203" w:rsidRPr="00681888" w:rsidRDefault="006C5203" w:rsidP="002916DB">
      <w:pPr>
        <w:pStyle w:val="2"/>
        <w:ind w:left="426"/>
        <w:rPr>
          <w:rFonts w:ascii="Montserrat" w:hAnsi="Montserrat"/>
          <w:sz w:val="28"/>
          <w:szCs w:val="28"/>
        </w:rPr>
      </w:pPr>
      <w:r w:rsidRPr="00681888">
        <w:rPr>
          <w:rFonts w:ascii="Montserrat" w:hAnsi="Montserrat"/>
          <w:sz w:val="28"/>
          <w:szCs w:val="28"/>
        </w:rPr>
        <w:t xml:space="preserve">Гарантия </w:t>
      </w:r>
      <w:r w:rsidR="002916DB" w:rsidRPr="00681888">
        <w:rPr>
          <w:rFonts w:ascii="Montserrat" w:hAnsi="Montserrat"/>
          <w:sz w:val="28"/>
          <w:szCs w:val="28"/>
        </w:rPr>
        <w:t xml:space="preserve">1 </w:t>
      </w:r>
      <w:r w:rsidRPr="00681888">
        <w:rPr>
          <w:rFonts w:ascii="Montserrat" w:hAnsi="Montserrat"/>
          <w:sz w:val="28"/>
          <w:szCs w:val="28"/>
        </w:rPr>
        <w:t>год</w:t>
      </w:r>
      <w:r w:rsidR="002916DB" w:rsidRPr="00681888">
        <w:rPr>
          <w:rFonts w:ascii="Montserrat" w:hAnsi="Montserrat"/>
          <w:sz w:val="28"/>
          <w:szCs w:val="28"/>
        </w:rPr>
        <w:t>.</w:t>
      </w:r>
      <w:r w:rsidRPr="00681888">
        <w:rPr>
          <w:rFonts w:ascii="Montserrat" w:hAnsi="Montserrat"/>
          <w:sz w:val="28"/>
          <w:szCs w:val="28"/>
        </w:rPr>
        <w:t xml:space="preserve"> Сервис.</w:t>
      </w:r>
    </w:p>
    <w:p w14:paraId="798E8453" w14:textId="0661086E" w:rsidR="007C5157" w:rsidRPr="00681888" w:rsidRDefault="0041534F" w:rsidP="00B945EF">
      <w:pPr>
        <w:spacing w:after="0" w:line="240" w:lineRule="auto"/>
        <w:ind w:left="426"/>
        <w:jc w:val="center"/>
        <w:rPr>
          <w:rFonts w:ascii="Montserrat" w:hAnsi="Montserrat"/>
          <w:b/>
          <w:bCs/>
          <w:sz w:val="24"/>
          <w:szCs w:val="24"/>
        </w:rPr>
      </w:pPr>
      <w:r w:rsidRPr="00681888">
        <w:rPr>
          <w:rFonts w:ascii="Montserrat" w:hAnsi="Montserrat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744AA068" wp14:editId="2EFDA04A">
            <wp:extent cx="4333875" cy="2137937"/>
            <wp:effectExtent l="0" t="0" r="0" b="0"/>
            <wp:docPr id="606" name="Рисунок 606" descr="C:\Users\lavrov\AppData\Local\Temp\pid-9368\TO_KMT_2023_IMU-5X 500_Pro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C:\Users\lavrov\AppData\Local\Temp\pid-9368\TO_KMT_2023_IMU-5X 500_Pro_0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634" cy="214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9ACE3" w14:textId="1D1948BC" w:rsidR="00FB45CC" w:rsidRPr="00681888" w:rsidRDefault="00FB45CC" w:rsidP="00FC6B96">
      <w:pPr>
        <w:pStyle w:val="2"/>
        <w:ind w:left="-142"/>
        <w:rPr>
          <w:rFonts w:ascii="Montserrat" w:hAnsi="Montserrat"/>
        </w:rPr>
      </w:pPr>
      <w:r w:rsidRPr="00681888">
        <w:rPr>
          <w:rFonts w:ascii="Montserrat" w:hAnsi="Montserrat"/>
        </w:rPr>
        <w:t>СТОИМОСТЬ ОБОРУДОВАНИЯ:</w:t>
      </w:r>
    </w:p>
    <w:tbl>
      <w:tblPr>
        <w:tblW w:w="4273" w:type="pct"/>
        <w:tblInd w:w="-142" w:type="dxa"/>
        <w:tblLook w:val="0000" w:firstRow="0" w:lastRow="0" w:firstColumn="0" w:lastColumn="0" w:noHBand="0" w:noVBand="0"/>
      </w:tblPr>
      <w:tblGrid>
        <w:gridCol w:w="6985"/>
        <w:gridCol w:w="2093"/>
        <w:gridCol w:w="7"/>
      </w:tblGrid>
      <w:tr w:rsidR="0092599A" w:rsidRPr="00681888" w14:paraId="698549E1" w14:textId="77777777" w:rsidTr="0092599A">
        <w:trPr>
          <w:gridAfter w:val="1"/>
          <w:wAfter w:w="4" w:type="pct"/>
        </w:trPr>
        <w:tc>
          <w:tcPr>
            <w:tcW w:w="3844" w:type="pct"/>
            <w:tcBorders>
              <w:top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5E4388" w14:textId="77777777" w:rsidR="0092599A" w:rsidRPr="00721D8B" w:rsidRDefault="0092599A" w:rsidP="00FC6B96">
            <w:pPr>
              <w:ind w:left="-142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21D8B">
              <w:rPr>
                <w:rFonts w:ascii="Montserrat" w:hAnsi="Montserrat"/>
                <w:b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67DF71" w14:textId="77777777" w:rsidR="0092599A" w:rsidRPr="00721D8B" w:rsidRDefault="0092599A" w:rsidP="00FC6B96">
            <w:pPr>
              <w:spacing w:after="0" w:line="240" w:lineRule="auto"/>
              <w:ind w:left="-142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21D8B">
              <w:rPr>
                <w:rFonts w:ascii="Montserrat" w:hAnsi="Montserrat"/>
                <w:b/>
                <w:sz w:val="20"/>
                <w:szCs w:val="20"/>
              </w:rPr>
              <w:t xml:space="preserve">Цена </w:t>
            </w:r>
          </w:p>
          <w:p w14:paraId="68516762" w14:textId="5082E3BE" w:rsidR="0092599A" w:rsidRPr="00721D8B" w:rsidRDefault="0092599A" w:rsidP="00FC6B96">
            <w:pPr>
              <w:spacing w:after="0" w:line="240" w:lineRule="auto"/>
              <w:ind w:left="-142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21D8B">
              <w:rPr>
                <w:rFonts w:ascii="Montserrat" w:hAnsi="Montserrat"/>
                <w:b/>
                <w:sz w:val="20"/>
                <w:szCs w:val="20"/>
              </w:rPr>
              <w:t>с НДС</w:t>
            </w:r>
          </w:p>
        </w:tc>
      </w:tr>
      <w:tr w:rsidR="0092599A" w:rsidRPr="00681888" w14:paraId="233EB584" w14:textId="77777777" w:rsidTr="0092599A">
        <w:trPr>
          <w:gridAfter w:val="1"/>
          <w:wAfter w:w="4" w:type="pct"/>
        </w:trPr>
        <w:tc>
          <w:tcPr>
            <w:tcW w:w="384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66D48" w14:textId="50DA7AE1" w:rsidR="0092599A" w:rsidRPr="00721D8B" w:rsidRDefault="0092599A" w:rsidP="004A0279">
            <w:pPr>
              <w:spacing w:after="0" w:line="240" w:lineRule="auto"/>
              <w:ind w:left="172"/>
              <w:rPr>
                <w:rFonts w:ascii="Montserrat" w:eastAsia="Arial Unicode MS" w:hAnsi="Montserrat" w:cs="Arial Unicode MS"/>
                <w:b/>
                <w:sz w:val="20"/>
                <w:szCs w:val="20"/>
                <w:lang w:eastAsia="ar-SA"/>
              </w:rPr>
            </w:pPr>
            <w:r w:rsidRPr="00721D8B">
              <w:rPr>
                <w:rFonts w:ascii="Montserrat" w:eastAsia="Arial Unicode MS" w:hAnsi="Montserrat" w:cs="Arial Unicode MS"/>
                <w:b/>
                <w:sz w:val="20"/>
                <w:szCs w:val="20"/>
                <w:lang w:eastAsia="ar-SA"/>
              </w:rPr>
              <w:t xml:space="preserve">KE80/2000 (CK6180X2000) Токарный станок с ЧПУ </w:t>
            </w:r>
          </w:p>
          <w:p w14:paraId="143C3DA3" w14:textId="3436F3DE" w:rsidR="0092599A" w:rsidRPr="00721D8B" w:rsidRDefault="0092599A" w:rsidP="004A0279">
            <w:pPr>
              <w:spacing w:after="0" w:line="240" w:lineRule="auto"/>
              <w:ind w:left="172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721D8B">
              <w:rPr>
                <w:rFonts w:ascii="Montserrat" w:hAnsi="Montserrat"/>
                <w:b/>
                <w:bCs/>
                <w:sz w:val="20"/>
                <w:szCs w:val="20"/>
              </w:rPr>
              <w:t>Опции, включенные в стоимость:</w:t>
            </w:r>
          </w:p>
          <w:p w14:paraId="62A8E9C6" w14:textId="77777777" w:rsidR="0092599A" w:rsidRPr="00721D8B" w:rsidRDefault="0092599A" w:rsidP="00026DA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Montserrat" w:eastAsia="Lucida Sans Unicode" w:hAnsi="Montserrat" w:cs="Times New Roman"/>
                <w:bCs/>
                <w:kern w:val="1"/>
                <w:sz w:val="20"/>
                <w:szCs w:val="20"/>
              </w:rPr>
            </w:pPr>
            <w:r w:rsidRPr="00721D8B">
              <w:rPr>
                <w:rFonts w:ascii="Montserrat" w:hAnsi="Montserrat" w:cs="Arial"/>
                <w:bCs/>
                <w:sz w:val="20"/>
                <w:szCs w:val="20"/>
              </w:rPr>
              <w:t>Система</w:t>
            </w:r>
            <w:r w:rsidRPr="00721D8B">
              <w:rPr>
                <w:rFonts w:ascii="Montserrat" w:hAnsi="Montserrat" w:cs="Arial"/>
                <w:bCs/>
                <w:sz w:val="20"/>
                <w:szCs w:val="20"/>
                <w:lang w:val="en-US"/>
              </w:rPr>
              <w:t xml:space="preserve"> </w:t>
            </w:r>
            <w:r w:rsidRPr="00721D8B">
              <w:rPr>
                <w:rFonts w:ascii="Montserrat" w:hAnsi="Montserrat" w:cs="Arial"/>
                <w:bCs/>
                <w:sz w:val="20"/>
                <w:szCs w:val="20"/>
              </w:rPr>
              <w:t>ЧПУ</w:t>
            </w:r>
            <w:r w:rsidRPr="00721D8B">
              <w:rPr>
                <w:rFonts w:ascii="Montserrat" w:hAnsi="Montserrat" w:cs="Arial"/>
                <w:bCs/>
                <w:sz w:val="20"/>
                <w:szCs w:val="20"/>
                <w:lang w:val="en-US"/>
              </w:rPr>
              <w:t xml:space="preserve"> Siemens Sinumerik 808DA</w:t>
            </w:r>
            <w:r w:rsidRPr="00721D8B">
              <w:rPr>
                <w:rFonts w:ascii="Montserrat" w:eastAsia="Times New Roman" w:hAnsi="Montserrat" w:cs="Arial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2654277D" w14:textId="123795BC" w:rsidR="0092599A" w:rsidRPr="00721D8B" w:rsidRDefault="0092599A" w:rsidP="00026DA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721D8B">
              <w:rPr>
                <w:rFonts w:ascii="Montserrat" w:hAnsi="Montserrat" w:cs="Arial"/>
                <w:sz w:val="20"/>
                <w:szCs w:val="20"/>
              </w:rPr>
              <w:t xml:space="preserve">3-кулачковый полый механический патрон </w:t>
            </w:r>
            <w:r w:rsidRPr="00721D8B">
              <w:rPr>
                <w:rFonts w:ascii="Montserrat" w:hAnsi="Montserrat"/>
                <w:sz w:val="20"/>
                <w:szCs w:val="20"/>
              </w:rPr>
              <w:t>ø</w:t>
            </w:r>
            <w:r w:rsidRPr="00721D8B">
              <w:rPr>
                <w:rFonts w:ascii="Montserrat" w:hAnsi="Montserrat" w:cs="Arial"/>
                <w:sz w:val="20"/>
                <w:szCs w:val="20"/>
              </w:rPr>
              <w:t xml:space="preserve"> 305мм</w:t>
            </w:r>
            <w:r w:rsidRPr="00721D8B">
              <w:rPr>
                <w:rFonts w:ascii="Montserrat" w:eastAsia="SimSun" w:hAnsi="Montserrat"/>
                <w:bCs/>
                <w:kern w:val="2"/>
                <w:sz w:val="20"/>
                <w:szCs w:val="20"/>
              </w:rPr>
              <w:t xml:space="preserve"> </w:t>
            </w:r>
          </w:p>
          <w:p w14:paraId="278055E2" w14:textId="0EB0BBDA" w:rsidR="0092599A" w:rsidRPr="00721D8B" w:rsidRDefault="0092599A" w:rsidP="00026DA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721D8B">
              <w:rPr>
                <w:rFonts w:ascii="Montserrat" w:hAnsi="Montserrat" w:cs="Arial"/>
                <w:bCs/>
                <w:sz w:val="20"/>
                <w:szCs w:val="20"/>
              </w:rPr>
              <w:t>Мощность электродвигателя главного привода 15 кВт</w:t>
            </w:r>
          </w:p>
          <w:p w14:paraId="3E229443" w14:textId="343A3DE6" w:rsidR="0092599A" w:rsidRPr="00721D8B" w:rsidRDefault="0092599A" w:rsidP="00026DA5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721D8B">
              <w:rPr>
                <w:rFonts w:ascii="Montserrat" w:hAnsi="Montserrat" w:cs="Arial"/>
                <w:bCs/>
                <w:sz w:val="20"/>
                <w:szCs w:val="20"/>
              </w:rPr>
              <w:t>Трехступенчатый редуктор</w:t>
            </w:r>
          </w:p>
          <w:p w14:paraId="66F404F2" w14:textId="43AD0913" w:rsidR="0092599A" w:rsidRPr="00721D8B" w:rsidRDefault="0092599A" w:rsidP="00026DA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721D8B">
              <w:rPr>
                <w:rFonts w:ascii="Montserrat" w:hAnsi="Montserrat" w:cs="Arial"/>
                <w:bCs/>
                <w:sz w:val="20"/>
                <w:szCs w:val="20"/>
              </w:rPr>
              <w:t>Ручная задняя бабка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EDAC0" w14:textId="1A12D6C3" w:rsidR="0092599A" w:rsidRPr="00630529" w:rsidRDefault="00630529" w:rsidP="00FC6B96">
            <w:pPr>
              <w:ind w:left="-142"/>
              <w:jc w:val="center"/>
              <w:rPr>
                <w:rFonts w:ascii="Montserrat" w:hAnsi="Montserrat"/>
                <w:b/>
                <w:sz w:val="20"/>
                <w:szCs w:val="20"/>
                <w:lang w:val="en-US"/>
              </w:rPr>
            </w:pPr>
            <w:r w:rsidRPr="00630529">
              <w:rPr>
                <w:rFonts w:ascii="Montserrat" w:hAnsi="Montserrat"/>
                <w:b/>
                <w:sz w:val="20"/>
                <w:szCs w:val="20"/>
              </w:rPr>
              <w:t>367</w:t>
            </w:r>
            <w:r>
              <w:rPr>
                <w:rFonts w:ascii="Montserrat" w:hAnsi="Montserrat"/>
                <w:b/>
                <w:sz w:val="20"/>
                <w:szCs w:val="20"/>
                <w:lang w:val="en-US"/>
              </w:rPr>
              <w:t> </w:t>
            </w:r>
            <w:r w:rsidRPr="00630529">
              <w:rPr>
                <w:rFonts w:ascii="Montserrat" w:hAnsi="Montserrat"/>
                <w:b/>
                <w:sz w:val="20"/>
                <w:szCs w:val="20"/>
              </w:rPr>
              <w:t>514</w:t>
            </w:r>
            <w:r>
              <w:rPr>
                <w:rFonts w:ascii="Montserrat" w:hAnsi="Montserrat"/>
                <w:b/>
                <w:sz w:val="20"/>
                <w:szCs w:val="20"/>
                <w:lang w:val="en-US"/>
              </w:rPr>
              <w:t xml:space="preserve"> CNY</w:t>
            </w:r>
          </w:p>
        </w:tc>
      </w:tr>
      <w:tr w:rsidR="0092599A" w:rsidRPr="00721D8B" w14:paraId="76E28554" w14:textId="7EFDBEF6" w:rsidTr="0092599A">
        <w:tc>
          <w:tcPr>
            <w:tcW w:w="384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C5808" w14:textId="2AE50F70" w:rsidR="0092599A" w:rsidRPr="00721D8B" w:rsidRDefault="0092599A" w:rsidP="00C16E84">
            <w:pPr>
              <w:spacing w:after="0" w:line="240" w:lineRule="auto"/>
              <w:ind w:left="172"/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B1287" w14:textId="14AC23C6" w:rsidR="0092599A" w:rsidRPr="00721D8B" w:rsidRDefault="0092599A" w:rsidP="00C16E84">
            <w:pPr>
              <w:spacing w:after="0" w:line="360" w:lineRule="auto"/>
              <w:ind w:left="-142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358DCFC3" w14:textId="77777777" w:rsidR="00766363" w:rsidRPr="00681888" w:rsidRDefault="00766363" w:rsidP="00D10780">
      <w:pPr>
        <w:spacing w:after="0"/>
        <w:rPr>
          <w:rFonts w:ascii="Montserrat" w:eastAsia="Montserrat ExtraBold" w:hAnsi="Montserrat" w:cs="Montserrat ExtraBold"/>
          <w:b/>
          <w:bCs/>
          <w:sz w:val="32"/>
          <w:szCs w:val="32"/>
        </w:rPr>
      </w:pPr>
    </w:p>
    <w:sectPr w:rsidR="00766363" w:rsidRPr="00681888" w:rsidSect="009A2E3E">
      <w:headerReference w:type="default" r:id="rId22"/>
      <w:footerReference w:type="default" r:id="rId23"/>
      <w:headerReference w:type="first" r:id="rId24"/>
      <w:pgSz w:w="11906" w:h="16838"/>
      <w:pgMar w:top="1134" w:right="566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BAC704" w14:textId="77777777" w:rsidR="009A2E3E" w:rsidRDefault="009A2E3E" w:rsidP="00E8250D">
      <w:pPr>
        <w:spacing w:after="0" w:line="240" w:lineRule="auto"/>
      </w:pPr>
      <w:r>
        <w:separator/>
      </w:r>
    </w:p>
  </w:endnote>
  <w:endnote w:type="continuationSeparator" w:id="0">
    <w:p w14:paraId="51618C1F" w14:textId="77777777" w:rsidR="009A2E3E" w:rsidRDefault="009A2E3E" w:rsidP="00E82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 ExtraBold">
    <w:charset w:val="CC"/>
    <w:family w:val="auto"/>
    <w:pitch w:val="variable"/>
    <w:sig w:usb0="2000020F" w:usb1="00000003" w:usb2="00000000" w:usb3="00000000" w:csb0="00000197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panose1 w:val="00000800000000000000"/>
    <w:charset w:val="CC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F30B06" w14:textId="2A9EDF45" w:rsidR="00E8250D" w:rsidRPr="00630529" w:rsidRDefault="00630529" w:rsidP="00630529">
    <w:pPr>
      <w:pStyle w:val="a6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A028517" wp14:editId="0966F52B">
          <wp:simplePos x="0" y="0"/>
          <wp:positionH relativeFrom="column">
            <wp:posOffset>3175</wp:posOffset>
          </wp:positionH>
          <wp:positionV relativeFrom="paragraph">
            <wp:posOffset>-114961</wp:posOffset>
          </wp:positionV>
          <wp:extent cx="6751955" cy="709295"/>
          <wp:effectExtent l="0" t="0" r="0" b="0"/>
          <wp:wrapNone/>
          <wp:docPr id="851268224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195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214A77" w14:textId="77777777" w:rsidR="009A2E3E" w:rsidRDefault="009A2E3E" w:rsidP="00E8250D">
      <w:pPr>
        <w:spacing w:after="0" w:line="240" w:lineRule="auto"/>
      </w:pPr>
      <w:r>
        <w:separator/>
      </w:r>
    </w:p>
  </w:footnote>
  <w:footnote w:type="continuationSeparator" w:id="0">
    <w:p w14:paraId="6067578C" w14:textId="77777777" w:rsidR="009A2E3E" w:rsidRDefault="009A2E3E" w:rsidP="00E82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EE1B1D" w14:textId="671B0AC6" w:rsidR="00F9139D" w:rsidRPr="00F9139D" w:rsidRDefault="00481F6A" w:rsidP="00F9139D">
    <w:pPr>
      <w:spacing w:before="15"/>
      <w:ind w:left="20"/>
      <w:rPr>
        <w:rFonts w:ascii="Montserrat ExtraBold" w:hAnsi="Montserrat ExtraBold"/>
        <w:b/>
        <w:sz w:val="20"/>
      </w:rPr>
    </w:pPr>
    <w:r>
      <w:rPr>
        <w:sz w:val="20"/>
      </w:rPr>
      <w:t xml:space="preserve">ТОКАРНЫЙ СТАНОК С ЧПУ СЕРИИ </w:t>
    </w:r>
    <w:r>
      <w:rPr>
        <w:b/>
        <w:bCs/>
        <w:sz w:val="20"/>
        <w:lang w:val="en-US"/>
      </w:rPr>
      <w:t>KE</w:t>
    </w:r>
    <w:r w:rsidR="00F9139D">
      <w:rPr>
        <w:rFonts w:ascii="Montserrat ExtraBold" w:hAnsi="Montserrat ExtraBold"/>
        <w:b/>
        <w:spacing w:val="-5"/>
        <w:sz w:val="20"/>
      </w:rPr>
      <w:t xml:space="preserve">                     </w:t>
    </w:r>
    <w:r w:rsidR="00F52026" w:rsidRPr="00481F6A">
      <w:rPr>
        <w:rFonts w:ascii="Montserrat ExtraBold" w:hAnsi="Montserrat ExtraBold"/>
        <w:b/>
        <w:spacing w:val="-5"/>
        <w:sz w:val="20"/>
      </w:rPr>
      <w:t xml:space="preserve">                                                                     </w:t>
    </w:r>
    <w:r w:rsidRPr="00481F6A">
      <w:rPr>
        <w:rFonts w:ascii="Montserrat ExtraBold" w:hAnsi="Montserrat ExtraBold"/>
        <w:b/>
        <w:spacing w:val="-5"/>
        <w:sz w:val="20"/>
      </w:rPr>
      <w:t xml:space="preserve">                      </w:t>
    </w:r>
    <w:r w:rsidR="00F52026" w:rsidRPr="00481F6A">
      <w:rPr>
        <w:rFonts w:ascii="Montserrat ExtraBold" w:hAnsi="Montserrat ExtraBold"/>
        <w:b/>
        <w:spacing w:val="-5"/>
        <w:sz w:val="20"/>
      </w:rPr>
      <w:t xml:space="preserve">      </w:t>
    </w:r>
    <w:r w:rsidR="00F9139D">
      <w:rPr>
        <w:rFonts w:ascii="Montserrat ExtraBold" w:hAnsi="Montserrat ExtraBold"/>
        <w:b/>
        <w:spacing w:val="-5"/>
        <w:sz w:val="20"/>
      </w:rPr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ABEB22" w14:textId="565B002F" w:rsidR="00A85DD9" w:rsidRPr="00A85DD9" w:rsidRDefault="007C125E" w:rsidP="00A85DD9">
    <w:pPr>
      <w:widowControl w:val="0"/>
      <w:suppressAutoHyphens/>
      <w:spacing w:after="120" w:line="240" w:lineRule="auto"/>
      <w:rPr>
        <w:rFonts w:ascii="Times New Roman" w:eastAsia="Lucida Sans Unicode" w:hAnsi="Arial" w:cs="Times New Roman"/>
        <w:b/>
        <w:bCs/>
        <w:kern w:val="1"/>
        <w:sz w:val="20"/>
        <w:szCs w:val="24"/>
      </w:rPr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7C22FACA" wp14:editId="40773601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62850" cy="1548779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S_Shapka_2021_Pro_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5487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E7B879" w14:textId="77777777" w:rsidR="00F9139D" w:rsidRDefault="00F9139D" w:rsidP="00A85DD9">
    <w:pPr>
      <w:pStyle w:val="a4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F4FB8"/>
    <w:multiLevelType w:val="hybridMultilevel"/>
    <w:tmpl w:val="08921E6E"/>
    <w:lvl w:ilvl="0" w:tplc="041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" w15:restartNumberingAfterBreak="0">
    <w:nsid w:val="0B6D7549"/>
    <w:multiLevelType w:val="hybridMultilevel"/>
    <w:tmpl w:val="974CC61C"/>
    <w:lvl w:ilvl="0" w:tplc="8CF05B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D10C2"/>
    <w:multiLevelType w:val="hybridMultilevel"/>
    <w:tmpl w:val="B6625666"/>
    <w:lvl w:ilvl="0" w:tplc="00562A30">
      <w:numFmt w:val="bullet"/>
      <w:lvlText w:val="-"/>
      <w:lvlJc w:val="left"/>
      <w:pPr>
        <w:ind w:left="1103" w:hanging="360"/>
      </w:pPr>
      <w:rPr>
        <w:rFonts w:ascii="Arial Narrow" w:eastAsia="Lucida Sans Unicode" w:hAnsi="Arial Narrow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3" w15:restartNumberingAfterBreak="0">
    <w:nsid w:val="143C6425"/>
    <w:multiLevelType w:val="hybridMultilevel"/>
    <w:tmpl w:val="317234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14327F"/>
    <w:multiLevelType w:val="hybridMultilevel"/>
    <w:tmpl w:val="3A227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52390"/>
    <w:multiLevelType w:val="hybridMultilevel"/>
    <w:tmpl w:val="F7A03A56"/>
    <w:lvl w:ilvl="0" w:tplc="8756753C">
      <w:start w:val="2600"/>
      <w:numFmt w:val="bullet"/>
      <w:lvlText w:val="-"/>
      <w:lvlJc w:val="left"/>
      <w:pPr>
        <w:ind w:left="720" w:hanging="360"/>
      </w:pPr>
      <w:rPr>
        <w:rFonts w:ascii="Arial Narrow" w:eastAsia="Lucida Sans Unicode" w:hAnsi="Arial Narrow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B6F20"/>
    <w:multiLevelType w:val="multilevel"/>
    <w:tmpl w:val="E940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894E6B"/>
    <w:multiLevelType w:val="hybridMultilevel"/>
    <w:tmpl w:val="4030F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D6D71"/>
    <w:multiLevelType w:val="hybridMultilevel"/>
    <w:tmpl w:val="4056B304"/>
    <w:lvl w:ilvl="0" w:tplc="B6489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67C9F"/>
    <w:multiLevelType w:val="hybridMultilevel"/>
    <w:tmpl w:val="5D888AF8"/>
    <w:lvl w:ilvl="0" w:tplc="55D2F386">
      <w:start w:val="1"/>
      <w:numFmt w:val="decimal"/>
      <w:lvlText w:val="%1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7D37D7"/>
    <w:multiLevelType w:val="hybridMultilevel"/>
    <w:tmpl w:val="B8ECD22E"/>
    <w:lvl w:ilvl="0" w:tplc="406274A8">
      <w:start w:val="2600"/>
      <w:numFmt w:val="bullet"/>
      <w:lvlText w:val="-"/>
      <w:lvlJc w:val="left"/>
      <w:pPr>
        <w:ind w:left="720" w:hanging="360"/>
      </w:pPr>
      <w:rPr>
        <w:rFonts w:ascii="Arial Narrow" w:eastAsia="Lucida Sans Unicode" w:hAnsi="Arial Narrow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F1254"/>
    <w:multiLevelType w:val="hybridMultilevel"/>
    <w:tmpl w:val="C5F4D044"/>
    <w:lvl w:ilvl="0" w:tplc="2EE2E20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D92AC6"/>
    <w:multiLevelType w:val="hybridMultilevel"/>
    <w:tmpl w:val="ABEE37E6"/>
    <w:lvl w:ilvl="0" w:tplc="FA8EDF00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86894"/>
    <w:multiLevelType w:val="hybridMultilevel"/>
    <w:tmpl w:val="ACAEF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69258C"/>
    <w:multiLevelType w:val="hybridMultilevel"/>
    <w:tmpl w:val="6BE6A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6B085D"/>
    <w:multiLevelType w:val="hybridMultilevel"/>
    <w:tmpl w:val="244825AE"/>
    <w:lvl w:ilvl="0" w:tplc="041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6" w15:restartNumberingAfterBreak="0">
    <w:nsid w:val="66BE55C3"/>
    <w:multiLevelType w:val="hybridMultilevel"/>
    <w:tmpl w:val="0A8844AC"/>
    <w:lvl w:ilvl="0" w:tplc="FA66E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1717A"/>
    <w:multiLevelType w:val="hybridMultilevel"/>
    <w:tmpl w:val="7586FDB6"/>
    <w:lvl w:ilvl="0" w:tplc="C804DB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D5A5F"/>
    <w:multiLevelType w:val="hybridMultilevel"/>
    <w:tmpl w:val="72209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4A6122"/>
    <w:multiLevelType w:val="hybridMultilevel"/>
    <w:tmpl w:val="4E86F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117B54"/>
    <w:multiLevelType w:val="multilevel"/>
    <w:tmpl w:val="3618B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152F0E"/>
    <w:multiLevelType w:val="hybridMultilevel"/>
    <w:tmpl w:val="BAA2573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D46429D"/>
    <w:multiLevelType w:val="hybridMultilevel"/>
    <w:tmpl w:val="A830D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922043">
    <w:abstractNumId w:val="8"/>
  </w:num>
  <w:num w:numId="2" w16cid:durableId="1994940919">
    <w:abstractNumId w:val="1"/>
  </w:num>
  <w:num w:numId="3" w16cid:durableId="1607736456">
    <w:abstractNumId w:val="16"/>
  </w:num>
  <w:num w:numId="4" w16cid:durableId="1247419757">
    <w:abstractNumId w:val="17"/>
  </w:num>
  <w:num w:numId="5" w16cid:durableId="1115060071">
    <w:abstractNumId w:val="11"/>
  </w:num>
  <w:num w:numId="6" w16cid:durableId="1809396654">
    <w:abstractNumId w:val="20"/>
  </w:num>
  <w:num w:numId="7" w16cid:durableId="1365786015">
    <w:abstractNumId w:val="6"/>
  </w:num>
  <w:num w:numId="8" w16cid:durableId="1823037902">
    <w:abstractNumId w:val="3"/>
  </w:num>
  <w:num w:numId="9" w16cid:durableId="1634093931">
    <w:abstractNumId w:val="14"/>
  </w:num>
  <w:num w:numId="10" w16cid:durableId="500966680">
    <w:abstractNumId w:val="19"/>
  </w:num>
  <w:num w:numId="11" w16cid:durableId="1919943073">
    <w:abstractNumId w:val="18"/>
  </w:num>
  <w:num w:numId="12" w16cid:durableId="1632318711">
    <w:abstractNumId w:val="21"/>
  </w:num>
  <w:num w:numId="13" w16cid:durableId="1878425086">
    <w:abstractNumId w:val="4"/>
  </w:num>
  <w:num w:numId="14" w16cid:durableId="42607169">
    <w:abstractNumId w:val="2"/>
  </w:num>
  <w:num w:numId="15" w16cid:durableId="819469606">
    <w:abstractNumId w:val="5"/>
  </w:num>
  <w:num w:numId="16" w16cid:durableId="823858176">
    <w:abstractNumId w:val="10"/>
  </w:num>
  <w:num w:numId="17" w16cid:durableId="1699546932">
    <w:abstractNumId w:val="15"/>
  </w:num>
  <w:num w:numId="18" w16cid:durableId="170528635">
    <w:abstractNumId w:val="0"/>
  </w:num>
  <w:num w:numId="19" w16cid:durableId="941260591">
    <w:abstractNumId w:val="7"/>
  </w:num>
  <w:num w:numId="20" w16cid:durableId="681856505">
    <w:abstractNumId w:val="9"/>
  </w:num>
  <w:num w:numId="21" w16cid:durableId="115300215">
    <w:abstractNumId w:val="22"/>
  </w:num>
  <w:num w:numId="22" w16cid:durableId="1434207884">
    <w:abstractNumId w:val="13"/>
  </w:num>
  <w:num w:numId="23" w16cid:durableId="19673477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50D"/>
    <w:rsid w:val="00006EFE"/>
    <w:rsid w:val="00011F0A"/>
    <w:rsid w:val="0002138A"/>
    <w:rsid w:val="00021A49"/>
    <w:rsid w:val="00026DA5"/>
    <w:rsid w:val="000326B4"/>
    <w:rsid w:val="00040037"/>
    <w:rsid w:val="00061C6C"/>
    <w:rsid w:val="000735B0"/>
    <w:rsid w:val="000826A6"/>
    <w:rsid w:val="000A3F10"/>
    <w:rsid w:val="000A6416"/>
    <w:rsid w:val="000D6B9B"/>
    <w:rsid w:val="000E07D9"/>
    <w:rsid w:val="00115171"/>
    <w:rsid w:val="00121B9B"/>
    <w:rsid w:val="00126B6B"/>
    <w:rsid w:val="00133C6E"/>
    <w:rsid w:val="0014318B"/>
    <w:rsid w:val="001502EF"/>
    <w:rsid w:val="00156FCF"/>
    <w:rsid w:val="00160D87"/>
    <w:rsid w:val="001677A0"/>
    <w:rsid w:val="00183D16"/>
    <w:rsid w:val="001928CB"/>
    <w:rsid w:val="001A0372"/>
    <w:rsid w:val="001A5B9A"/>
    <w:rsid w:val="001B0494"/>
    <w:rsid w:val="001C3818"/>
    <w:rsid w:val="001C4215"/>
    <w:rsid w:val="001D60C7"/>
    <w:rsid w:val="001E634C"/>
    <w:rsid w:val="00205B6B"/>
    <w:rsid w:val="00211054"/>
    <w:rsid w:val="00216109"/>
    <w:rsid w:val="00241118"/>
    <w:rsid w:val="002668C1"/>
    <w:rsid w:val="00270061"/>
    <w:rsid w:val="002916DB"/>
    <w:rsid w:val="00292577"/>
    <w:rsid w:val="00295278"/>
    <w:rsid w:val="002B09F3"/>
    <w:rsid w:val="002C150F"/>
    <w:rsid w:val="002E7FCA"/>
    <w:rsid w:val="002F1BA7"/>
    <w:rsid w:val="002F4F10"/>
    <w:rsid w:val="002F6058"/>
    <w:rsid w:val="002F7A50"/>
    <w:rsid w:val="00322296"/>
    <w:rsid w:val="0032767B"/>
    <w:rsid w:val="00341E77"/>
    <w:rsid w:val="00383E4A"/>
    <w:rsid w:val="0038687C"/>
    <w:rsid w:val="00390BCA"/>
    <w:rsid w:val="00391FC1"/>
    <w:rsid w:val="00395BAB"/>
    <w:rsid w:val="00395BBB"/>
    <w:rsid w:val="003C27B3"/>
    <w:rsid w:val="003D14EA"/>
    <w:rsid w:val="003D4D85"/>
    <w:rsid w:val="004016A0"/>
    <w:rsid w:val="00412640"/>
    <w:rsid w:val="0041534F"/>
    <w:rsid w:val="00434A76"/>
    <w:rsid w:val="004406AF"/>
    <w:rsid w:val="004667B0"/>
    <w:rsid w:val="00481F6A"/>
    <w:rsid w:val="00490AA9"/>
    <w:rsid w:val="004A0279"/>
    <w:rsid w:val="004A04AE"/>
    <w:rsid w:val="004A10F6"/>
    <w:rsid w:val="004A457F"/>
    <w:rsid w:val="004B08F2"/>
    <w:rsid w:val="004D1045"/>
    <w:rsid w:val="004D63BA"/>
    <w:rsid w:val="004F34EE"/>
    <w:rsid w:val="004F37A0"/>
    <w:rsid w:val="004F5DF9"/>
    <w:rsid w:val="0051345B"/>
    <w:rsid w:val="0052597B"/>
    <w:rsid w:val="005546D1"/>
    <w:rsid w:val="00557D03"/>
    <w:rsid w:val="00560056"/>
    <w:rsid w:val="00560293"/>
    <w:rsid w:val="005704FB"/>
    <w:rsid w:val="00582D90"/>
    <w:rsid w:val="005C5FA9"/>
    <w:rsid w:val="005E72B6"/>
    <w:rsid w:val="005F408E"/>
    <w:rsid w:val="005F4A22"/>
    <w:rsid w:val="00622221"/>
    <w:rsid w:val="00630451"/>
    <w:rsid w:val="00630529"/>
    <w:rsid w:val="00634AD0"/>
    <w:rsid w:val="00635DB7"/>
    <w:rsid w:val="00646A09"/>
    <w:rsid w:val="00674034"/>
    <w:rsid w:val="00681888"/>
    <w:rsid w:val="00685E8D"/>
    <w:rsid w:val="00692F25"/>
    <w:rsid w:val="006A24BF"/>
    <w:rsid w:val="006A3F54"/>
    <w:rsid w:val="006C1E88"/>
    <w:rsid w:val="006C5203"/>
    <w:rsid w:val="006D2AAC"/>
    <w:rsid w:val="006D509D"/>
    <w:rsid w:val="006D6859"/>
    <w:rsid w:val="006D7198"/>
    <w:rsid w:val="006E3A56"/>
    <w:rsid w:val="007148C8"/>
    <w:rsid w:val="00721D8B"/>
    <w:rsid w:val="007346E9"/>
    <w:rsid w:val="0073596C"/>
    <w:rsid w:val="00743B2C"/>
    <w:rsid w:val="007447B1"/>
    <w:rsid w:val="00766363"/>
    <w:rsid w:val="00774FF8"/>
    <w:rsid w:val="00786CCC"/>
    <w:rsid w:val="007957D9"/>
    <w:rsid w:val="007A1DEF"/>
    <w:rsid w:val="007C125E"/>
    <w:rsid w:val="007C5157"/>
    <w:rsid w:val="007C6E53"/>
    <w:rsid w:val="007D1C10"/>
    <w:rsid w:val="007F2D11"/>
    <w:rsid w:val="007F676B"/>
    <w:rsid w:val="00811C64"/>
    <w:rsid w:val="0081559A"/>
    <w:rsid w:val="00815880"/>
    <w:rsid w:val="00870A11"/>
    <w:rsid w:val="008B6218"/>
    <w:rsid w:val="008C4278"/>
    <w:rsid w:val="008C79F0"/>
    <w:rsid w:val="008D2DF3"/>
    <w:rsid w:val="00912290"/>
    <w:rsid w:val="0092599A"/>
    <w:rsid w:val="00942641"/>
    <w:rsid w:val="0094277E"/>
    <w:rsid w:val="00951918"/>
    <w:rsid w:val="00960163"/>
    <w:rsid w:val="00983D26"/>
    <w:rsid w:val="00985981"/>
    <w:rsid w:val="009A116A"/>
    <w:rsid w:val="009A2D93"/>
    <w:rsid w:val="009A2E3E"/>
    <w:rsid w:val="009B4133"/>
    <w:rsid w:val="009C070D"/>
    <w:rsid w:val="009C3345"/>
    <w:rsid w:val="009D7BED"/>
    <w:rsid w:val="009E3C2C"/>
    <w:rsid w:val="00A01894"/>
    <w:rsid w:val="00A1557B"/>
    <w:rsid w:val="00A31C89"/>
    <w:rsid w:val="00A34679"/>
    <w:rsid w:val="00A359D8"/>
    <w:rsid w:val="00A40621"/>
    <w:rsid w:val="00A82DE6"/>
    <w:rsid w:val="00A85DD9"/>
    <w:rsid w:val="00A970C9"/>
    <w:rsid w:val="00AC1575"/>
    <w:rsid w:val="00AC537B"/>
    <w:rsid w:val="00AC5923"/>
    <w:rsid w:val="00AD2795"/>
    <w:rsid w:val="00AD6180"/>
    <w:rsid w:val="00AE54A1"/>
    <w:rsid w:val="00AF0510"/>
    <w:rsid w:val="00AF573A"/>
    <w:rsid w:val="00AF7B7C"/>
    <w:rsid w:val="00B02D8E"/>
    <w:rsid w:val="00B03C10"/>
    <w:rsid w:val="00B26E6E"/>
    <w:rsid w:val="00B36392"/>
    <w:rsid w:val="00B4274F"/>
    <w:rsid w:val="00B61BE8"/>
    <w:rsid w:val="00B945EF"/>
    <w:rsid w:val="00BA3A74"/>
    <w:rsid w:val="00BB1936"/>
    <w:rsid w:val="00BC53F4"/>
    <w:rsid w:val="00BF73ED"/>
    <w:rsid w:val="00C16E84"/>
    <w:rsid w:val="00C24361"/>
    <w:rsid w:val="00C643DB"/>
    <w:rsid w:val="00C66284"/>
    <w:rsid w:val="00CB4E1A"/>
    <w:rsid w:val="00CB5CDB"/>
    <w:rsid w:val="00CC266F"/>
    <w:rsid w:val="00CC4FF0"/>
    <w:rsid w:val="00D06CEC"/>
    <w:rsid w:val="00D10780"/>
    <w:rsid w:val="00D224F2"/>
    <w:rsid w:val="00D42100"/>
    <w:rsid w:val="00D50099"/>
    <w:rsid w:val="00D50B89"/>
    <w:rsid w:val="00D52FFD"/>
    <w:rsid w:val="00D632D1"/>
    <w:rsid w:val="00D83C95"/>
    <w:rsid w:val="00D94D4E"/>
    <w:rsid w:val="00DB4403"/>
    <w:rsid w:val="00DB63A1"/>
    <w:rsid w:val="00DC35CA"/>
    <w:rsid w:val="00DE30DF"/>
    <w:rsid w:val="00DE5E90"/>
    <w:rsid w:val="00DE791A"/>
    <w:rsid w:val="00E005E1"/>
    <w:rsid w:val="00E16CF1"/>
    <w:rsid w:val="00E229DE"/>
    <w:rsid w:val="00E266A5"/>
    <w:rsid w:val="00E27264"/>
    <w:rsid w:val="00E27FC7"/>
    <w:rsid w:val="00E4079F"/>
    <w:rsid w:val="00E554A6"/>
    <w:rsid w:val="00E61CCC"/>
    <w:rsid w:val="00E638E1"/>
    <w:rsid w:val="00E64ABC"/>
    <w:rsid w:val="00E77E1A"/>
    <w:rsid w:val="00E8250D"/>
    <w:rsid w:val="00E82E90"/>
    <w:rsid w:val="00EA2FEE"/>
    <w:rsid w:val="00EC19D8"/>
    <w:rsid w:val="00ED1549"/>
    <w:rsid w:val="00F01BF4"/>
    <w:rsid w:val="00F02735"/>
    <w:rsid w:val="00F33E49"/>
    <w:rsid w:val="00F35272"/>
    <w:rsid w:val="00F44629"/>
    <w:rsid w:val="00F52026"/>
    <w:rsid w:val="00F710AD"/>
    <w:rsid w:val="00F76CD4"/>
    <w:rsid w:val="00F85B81"/>
    <w:rsid w:val="00F9139D"/>
    <w:rsid w:val="00F91F50"/>
    <w:rsid w:val="00FA2CF1"/>
    <w:rsid w:val="00FB45CC"/>
    <w:rsid w:val="00FB5931"/>
    <w:rsid w:val="00FC6B96"/>
    <w:rsid w:val="00FC7CB1"/>
    <w:rsid w:val="00FD38D3"/>
    <w:rsid w:val="00FE3B2F"/>
    <w:rsid w:val="00FF20C5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BEF51"/>
  <w15:chartTrackingRefBased/>
  <w15:docId w15:val="{3CC8B5A2-FE3D-44DA-B557-1846C07F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9E3C2C"/>
    <w:pPr>
      <w:widowControl w:val="0"/>
      <w:autoSpaceDE w:val="0"/>
      <w:autoSpaceDN w:val="0"/>
      <w:spacing w:before="93" w:after="0" w:line="240" w:lineRule="auto"/>
      <w:ind w:left="100"/>
      <w:outlineLvl w:val="1"/>
    </w:pPr>
    <w:rPr>
      <w:rFonts w:ascii="Montserrat ExtraBold" w:eastAsia="Montserrat ExtraBold" w:hAnsi="Montserrat ExtraBold" w:cs="Montserrat ExtraBold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825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2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250D"/>
  </w:style>
  <w:style w:type="paragraph" w:styleId="a6">
    <w:name w:val="footer"/>
    <w:basedOn w:val="a"/>
    <w:link w:val="a7"/>
    <w:uiPriority w:val="99"/>
    <w:unhideWhenUsed/>
    <w:rsid w:val="00E82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250D"/>
  </w:style>
  <w:style w:type="character" w:styleId="a8">
    <w:name w:val="Strong"/>
    <w:uiPriority w:val="22"/>
    <w:qFormat/>
    <w:rsid w:val="00AC537B"/>
    <w:rPr>
      <w:b/>
      <w:bCs/>
    </w:rPr>
  </w:style>
  <w:style w:type="table" w:styleId="a9">
    <w:name w:val="Table Grid"/>
    <w:basedOn w:val="a1"/>
    <w:uiPriority w:val="39"/>
    <w:qFormat/>
    <w:rsid w:val="00AC5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53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82D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82DE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A82DE6"/>
  </w:style>
  <w:style w:type="table" w:customStyle="1" w:styleId="TableNormal">
    <w:name w:val="Table Normal"/>
    <w:uiPriority w:val="2"/>
    <w:semiHidden/>
    <w:unhideWhenUsed/>
    <w:qFormat/>
    <w:rsid w:val="00FB45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B45CC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en-US"/>
    </w:rPr>
  </w:style>
  <w:style w:type="paragraph" w:styleId="aa">
    <w:name w:val="Body Text"/>
    <w:basedOn w:val="a"/>
    <w:link w:val="ab"/>
    <w:uiPriority w:val="1"/>
    <w:qFormat/>
    <w:rsid w:val="00D107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D10780"/>
    <w:rPr>
      <w:rFonts w:ascii="Arial" w:eastAsia="Arial" w:hAnsi="Arial" w:cs="Arial"/>
      <w:b/>
      <w:bCs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9E3C2C"/>
    <w:rPr>
      <w:rFonts w:ascii="Montserrat ExtraBold" w:eastAsia="Montserrat ExtraBold" w:hAnsi="Montserrat ExtraBold" w:cs="Montserrat ExtraBold"/>
      <w:b/>
      <w:bCs/>
      <w:sz w:val="32"/>
      <w:szCs w:val="32"/>
    </w:rPr>
  </w:style>
  <w:style w:type="character" w:styleId="ac">
    <w:name w:val="Hyperlink"/>
    <w:basedOn w:val="a0"/>
    <w:uiPriority w:val="99"/>
    <w:unhideWhenUsed/>
    <w:rsid w:val="006C5203"/>
    <w:rPr>
      <w:color w:val="0000FF"/>
      <w:u w:val="single"/>
    </w:rPr>
  </w:style>
  <w:style w:type="paragraph" w:styleId="ad">
    <w:name w:val="No Spacing"/>
    <w:uiPriority w:val="1"/>
    <w:qFormat/>
    <w:rsid w:val="00AD2795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Emphasis"/>
    <w:basedOn w:val="a0"/>
    <w:uiPriority w:val="20"/>
    <w:qFormat/>
    <w:rsid w:val="009C3345"/>
    <w:rPr>
      <w:i/>
      <w:iCs/>
    </w:rPr>
  </w:style>
  <w:style w:type="character" w:styleId="af">
    <w:name w:val="Unresolved Mention"/>
    <w:basedOn w:val="a0"/>
    <w:uiPriority w:val="99"/>
    <w:semiHidden/>
    <w:unhideWhenUsed/>
    <w:rsid w:val="00B42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53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076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gif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BE3B1-25FD-4AB3-A2DB-B58C9DDE4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6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Рослова Светлана Сергеевна</dc:creator>
  <cp:keywords/>
  <dc:description/>
  <cp:lastModifiedBy>ondrejvolerich@gmail.com</cp:lastModifiedBy>
  <cp:revision>67</cp:revision>
  <cp:lastPrinted>2023-09-07T08:43:00Z</cp:lastPrinted>
  <dcterms:created xsi:type="dcterms:W3CDTF">2023-09-12T11:15:00Z</dcterms:created>
  <dcterms:modified xsi:type="dcterms:W3CDTF">2024-04-19T15:51:00Z</dcterms:modified>
</cp:coreProperties>
</file>